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5535D" w14:textId="2A3C715A" w:rsidR="00804CDA" w:rsidRDefault="00EE2361" w:rsidP="003430E6">
      <w:pPr>
        <w:spacing w:after="0"/>
        <w:jc w:val="center"/>
        <w:rPr>
          <w:b/>
          <w:u w:val="single"/>
        </w:rPr>
      </w:pP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48C9D540" wp14:editId="2669FDBB">
                <wp:simplePos x="0" y="0"/>
                <wp:positionH relativeFrom="margin">
                  <wp:posOffset>114300</wp:posOffset>
                </wp:positionH>
                <wp:positionV relativeFrom="paragraph">
                  <wp:posOffset>55880</wp:posOffset>
                </wp:positionV>
                <wp:extent cx="3528060" cy="254000"/>
                <wp:effectExtent l="0" t="0" r="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5C775D" w14:textId="77777777" w:rsidR="00C754D1" w:rsidRDefault="00C754D1" w:rsidP="00C754D1">
                            <w:pPr>
                              <w:pStyle w:val="msoorganizationname2"/>
                              <w:widowControl w:val="0"/>
                              <w:rPr>
                                <w:sz w:val="24"/>
                                <w:szCs w:val="24"/>
                                <w14:ligatures w14:val="none"/>
                              </w:rPr>
                            </w:pPr>
                            <w:r w:rsidRPr="000F3F72">
                              <w:rPr>
                                <w:sz w:val="24"/>
                                <w:szCs w:val="24"/>
                                <w14:ligatures w14:val="none"/>
                              </w:rPr>
                              <w:t>Kernodle Middle School</w:t>
                            </w:r>
                          </w:p>
                          <w:p w14:paraId="335C231F" w14:textId="77777777" w:rsidR="00C754D1" w:rsidRPr="000F3F72" w:rsidRDefault="00C754D1" w:rsidP="00C754D1">
                            <w:pPr>
                              <w:pStyle w:val="msoorganizationname2"/>
                              <w:widowControl w:val="0"/>
                              <w:rPr>
                                <w:sz w:val="24"/>
                                <w:szCs w:val="24"/>
                                <w14:ligatures w14:val="none"/>
                              </w:rPr>
                            </w:pP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9D540" id="_x0000_t202" coordsize="21600,21600" o:spt="202" path="m,l,21600r21600,l21600,xe">
                <v:stroke joinstyle="miter"/>
                <v:path gradientshapeok="t" o:connecttype="rect"/>
              </v:shapetype>
              <v:shape id="Text Box 17" o:spid="_x0000_s1026" type="#_x0000_t202" style="position:absolute;left:0;text-align:left;margin-left:9pt;margin-top:4.4pt;width:277.8pt;height:20pt;z-index:2516715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" filled="f" stroked="f" strokecolor="black [0]" strokeweight="0" insetpen="t">
                <v:textbox inset="2.85pt,0,2.85pt,0">
                  <w:txbxContent>
                    <w:p w14:paraId="615C775D" w14:textId="77777777" w:rsidR="00C754D1" w:rsidRDefault="00C754D1" w:rsidP="00C754D1">
                      <w:pPr>
                        <w:pStyle w:val="msoorganizationname2"/>
                        <w:widowControl w:val="0"/>
                        <w:rPr>
                          <w:sz w:val="24"/>
                          <w:szCs w:val="24"/>
                          <w14:ligatures w14:val="none"/>
                        </w:rPr>
                      </w:pPr>
                      <w:r w:rsidRPr="000F3F72">
                        <w:rPr>
                          <w:sz w:val="24"/>
                          <w:szCs w:val="24"/>
                          <w14:ligatures w14:val="none"/>
                        </w:rPr>
                        <w:t>Kernodle Middle School</w:t>
                      </w:r>
                    </w:p>
                    <w:p w14:paraId="335C231F" w14:textId="77777777" w:rsidR="00C754D1" w:rsidRPr="000F3F72" w:rsidRDefault="00C754D1" w:rsidP="00C754D1">
                      <w:pPr>
                        <w:pStyle w:val="msoorganizationname2"/>
                        <w:widowControl w:val="0"/>
                        <w:rPr>
                          <w:sz w:val="24"/>
                          <w:szCs w:val="24"/>
                          <w14:ligatures w14:val="none"/>
                        </w:rPr>
                      </w:pPr>
                    </w:p>
                  </w:txbxContent>
                </v:textbox>
                <w10:wrap anchorx="margin"/>
              </v:shape>
            </w:pict>
          </mc:Fallback>
        </mc:AlternateContent>
      </w:r>
      <w:r w:rsidRPr="00265D80">
        <w:rPr>
          <w:noProof/>
        </w:rPr>
        <mc:AlternateContent>
          <mc:Choice Requires="wps">
            <w:drawing>
              <wp:anchor distT="36576" distB="36576" distL="36576" distR="36576" simplePos="0" relativeHeight="251679744" behindDoc="0" locked="0" layoutInCell="1" allowOverlap="1" wp14:anchorId="6C0B007B" wp14:editId="120C63E5">
                <wp:simplePos x="0" y="0"/>
                <wp:positionH relativeFrom="column">
                  <wp:posOffset>9525</wp:posOffset>
                </wp:positionH>
                <wp:positionV relativeFrom="paragraph">
                  <wp:posOffset>0</wp:posOffset>
                </wp:positionV>
                <wp:extent cx="91440" cy="50292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502920"/>
                        </a:xfrm>
                        <a:prstGeom prst="rect">
                          <a:avLst/>
                        </a:prstGeom>
                        <a:solidFill>
                          <a:srgbClr val="0033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96D0" id="Rectangle 18" o:spid="_x0000_s1026" style="position:absolute;margin-left:.75pt;margin-top:0;width:7.2pt;height:39.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" fillcolor="#03c" stroked="f" strokecolor="black [0]" insetpen="t">
                <v:shadow color="#ccc"/>
                <v:textbox inset="2.88pt,2.88pt,2.88pt,2.88pt"/>
              </v:rect>
            </w:pict>
          </mc:Fallback>
        </mc:AlternateContent>
      </w:r>
      <w:r w:rsidR="005527E7">
        <w:rPr>
          <w:rFonts w:ascii="Times New Roman" w:hAnsi="Times New Roman"/>
          <w:noProof/>
          <w:sz w:val="24"/>
          <w:szCs w:val="24"/>
        </w:rPr>
        <w:drawing>
          <wp:anchor distT="36576" distB="36576" distL="36576" distR="36576" simplePos="0" relativeHeight="251677696" behindDoc="0" locked="0" layoutInCell="1" allowOverlap="1" wp14:anchorId="4284B90B" wp14:editId="7081A60E">
            <wp:simplePos x="0" y="0"/>
            <wp:positionH relativeFrom="column">
              <wp:posOffset>6010275</wp:posOffset>
            </wp:positionH>
            <wp:positionV relativeFrom="paragraph">
              <wp:posOffset>1270</wp:posOffset>
            </wp:positionV>
            <wp:extent cx="916305" cy="887095"/>
            <wp:effectExtent l="0" t="0" r="0" b="8255"/>
            <wp:wrapNone/>
            <wp:docPr id="6" name="Picture 6" descr="Kernodle+Midd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rnodle+Middl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305" cy="887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649D49" w14:textId="09E9D59F" w:rsidR="001E688A" w:rsidRDefault="0019310C" w:rsidP="001E688A">
      <w:pPr>
        <w:tabs>
          <w:tab w:val="left" w:pos="8505"/>
        </w:tabs>
        <w:jc w:val="center"/>
        <w:rPr>
          <w:b/>
          <w:u w:val="single"/>
        </w:rPr>
      </w:pPr>
      <w:r w:rsidRPr="00265D80">
        <w:rPr>
          <w:noProof/>
        </w:rPr>
        <mc:AlternateContent>
          <mc:Choice Requires="wps">
            <w:drawing>
              <wp:anchor distT="36576" distB="36576" distL="36576" distR="36576" simplePos="0" relativeHeight="251673600" behindDoc="0" locked="0" layoutInCell="1" allowOverlap="1" wp14:anchorId="75BB855A" wp14:editId="2D13782C">
                <wp:simplePos x="0" y="0"/>
                <wp:positionH relativeFrom="margin">
                  <wp:posOffset>190500</wp:posOffset>
                </wp:positionH>
                <wp:positionV relativeFrom="paragraph">
                  <wp:posOffset>93345</wp:posOffset>
                </wp:positionV>
                <wp:extent cx="3673475" cy="272415"/>
                <wp:effectExtent l="0" t="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7241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8B502F" w14:textId="77777777" w:rsidR="008D6C91" w:rsidRDefault="008D6C91" w:rsidP="008D6C91">
                            <w:pPr>
                              <w:widowControl w:val="0"/>
                            </w:pPr>
                            <w:r>
                              <w:t>Counseling Department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855A" id="Text Box 20" o:spid="_x0000_s1027" type="#_x0000_t202" style="position:absolute;left:0;text-align:left;margin-left:15pt;margin-top:7.35pt;width:289.25pt;height:21.45pt;z-index:251673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" filled="f" fillcolor="black [0]" stroked="f" strokecolor="black [0]" strokeweight="0" insetpen="t">
                <v:textbox inset="2.85pt,2.85pt,2.85pt,2.85pt">
                  <w:txbxContent>
                    <w:p w14:paraId="798B502F" w14:textId="77777777" w:rsidR="008D6C91" w:rsidRDefault="008D6C91" w:rsidP="008D6C91">
                      <w:pPr>
                        <w:widowControl w:val="0"/>
                      </w:pPr>
                      <w:r>
                        <w:t>Counseling Department</w:t>
                      </w:r>
                    </w:p>
                  </w:txbxContent>
                </v:textbox>
                <w10:wrap anchorx="margin"/>
              </v:shape>
            </w:pict>
          </mc:Fallback>
        </mc:AlternateContent>
      </w:r>
    </w:p>
    <w:p w14:paraId="63910F1D" w14:textId="1A78730A" w:rsidR="007337AA" w:rsidRDefault="00FF652B" w:rsidP="001E688A">
      <w:pPr>
        <w:tabs>
          <w:tab w:val="left" w:pos="8505"/>
        </w:tabs>
        <w:jc w:val="center"/>
        <w:rPr>
          <w:b/>
          <w:u w:val="single"/>
        </w:rPr>
      </w:pPr>
      <w:r w:rsidRPr="004D07D7">
        <w:rPr>
          <w:b/>
          <w:noProof/>
          <w:u w:val="single"/>
        </w:rPr>
        <mc:AlternateContent>
          <mc:Choice Requires="wps">
            <w:drawing>
              <wp:anchor distT="45720" distB="45720" distL="114300" distR="114300" simplePos="0" relativeHeight="251689984" behindDoc="0" locked="0" layoutInCell="1" allowOverlap="1" wp14:anchorId="763309F5" wp14:editId="4D350391">
                <wp:simplePos x="0" y="0"/>
                <wp:positionH relativeFrom="margin">
                  <wp:posOffset>133350</wp:posOffset>
                </wp:positionH>
                <wp:positionV relativeFrom="paragraph">
                  <wp:posOffset>4264025</wp:posOffset>
                </wp:positionV>
                <wp:extent cx="7033260" cy="1404620"/>
                <wp:effectExtent l="0" t="0" r="1524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1404620"/>
                        </a:xfrm>
                        <a:prstGeom prst="rect">
                          <a:avLst/>
                        </a:prstGeom>
                        <a:solidFill>
                          <a:srgbClr val="FFFFFF"/>
                        </a:solidFill>
                        <a:ln w="9525">
                          <a:solidFill>
                            <a:srgbClr val="000000"/>
                          </a:solidFill>
                          <a:miter lim="800000"/>
                          <a:headEnd/>
                          <a:tailEnd/>
                        </a:ln>
                      </wps:spPr>
                      <wps:txbx>
                        <w:txbxContent>
                          <w:p w14:paraId="4D28201B" w14:textId="4D4ABE09" w:rsidR="006A369D" w:rsidRPr="00493B70" w:rsidRDefault="006A369D" w:rsidP="002115A0">
                            <w:pPr>
                              <w:rPr>
                                <w:b/>
                                <w:sz w:val="28"/>
                              </w:rPr>
                            </w:pPr>
                            <w:bookmarkStart w:id="0" w:name="_Hlk65655023"/>
                            <w:r w:rsidRPr="00493B70">
                              <w:rPr>
                                <w:b/>
                                <w:sz w:val="28"/>
                              </w:rPr>
                              <w:t xml:space="preserve">Parent Information Session – </w:t>
                            </w:r>
                            <w:r w:rsidR="00125E58">
                              <w:rPr>
                                <w:b/>
                                <w:sz w:val="28"/>
                              </w:rPr>
                              <w:t>Wednesday</w:t>
                            </w:r>
                            <w:r w:rsidRPr="00493B70">
                              <w:rPr>
                                <w:b/>
                                <w:sz w:val="28"/>
                              </w:rPr>
                              <w:t xml:space="preserve">, </w:t>
                            </w:r>
                            <w:r w:rsidR="00E229CE">
                              <w:rPr>
                                <w:b/>
                                <w:sz w:val="28"/>
                              </w:rPr>
                              <w:t>2</w:t>
                            </w:r>
                            <w:r w:rsidRPr="00493B70">
                              <w:rPr>
                                <w:b/>
                                <w:sz w:val="28"/>
                              </w:rPr>
                              <w:t>/</w:t>
                            </w:r>
                            <w:r w:rsidR="00E229CE">
                              <w:rPr>
                                <w:b/>
                                <w:sz w:val="28"/>
                              </w:rPr>
                              <w:t>19</w:t>
                            </w:r>
                            <w:r w:rsidRPr="00493B70">
                              <w:rPr>
                                <w:b/>
                                <w:sz w:val="28"/>
                              </w:rPr>
                              <w:t>/202</w:t>
                            </w:r>
                            <w:r w:rsidR="00E229CE">
                              <w:rPr>
                                <w:b/>
                                <w:sz w:val="28"/>
                              </w:rPr>
                              <w:t>5</w:t>
                            </w:r>
                            <w:r w:rsidRPr="00493B70">
                              <w:rPr>
                                <w:b/>
                                <w:sz w:val="28"/>
                              </w:rPr>
                              <w:t xml:space="preserve"> @ 6</w:t>
                            </w:r>
                            <w:r w:rsidR="00275B9F">
                              <w:rPr>
                                <w:b/>
                                <w:sz w:val="28"/>
                              </w:rPr>
                              <w:t>:30</w:t>
                            </w:r>
                            <w:r w:rsidRPr="00493B70">
                              <w:rPr>
                                <w:b/>
                                <w:sz w:val="28"/>
                              </w:rPr>
                              <w:t>pm</w:t>
                            </w:r>
                          </w:p>
                          <w:p w14:paraId="089EABE2" w14:textId="18AA099E" w:rsidR="002115A0" w:rsidRDefault="002115A0" w:rsidP="002115A0">
                            <w:r w:rsidRPr="00F57DE0">
                              <w:rPr>
                                <w:sz w:val="24"/>
                              </w:rPr>
                              <w:t xml:space="preserve">The Kernodle Counseling Department will host a </w:t>
                            </w:r>
                            <w:r w:rsidR="0024722C" w:rsidRPr="00F57DE0">
                              <w:rPr>
                                <w:sz w:val="24"/>
                              </w:rPr>
                              <w:t>rising 6</w:t>
                            </w:r>
                            <w:r w:rsidR="0024722C" w:rsidRPr="00F57DE0">
                              <w:rPr>
                                <w:sz w:val="24"/>
                                <w:vertAlign w:val="superscript"/>
                              </w:rPr>
                              <w:t>th</w:t>
                            </w:r>
                            <w:r w:rsidR="0024722C" w:rsidRPr="00F57DE0">
                              <w:rPr>
                                <w:sz w:val="24"/>
                              </w:rPr>
                              <w:t xml:space="preserve"> grade information session for families on </w:t>
                            </w:r>
                            <w:r w:rsidR="00E229CE">
                              <w:rPr>
                                <w:sz w:val="24"/>
                              </w:rPr>
                              <w:t>Wednesday</w:t>
                            </w:r>
                            <w:r w:rsidR="00AB0413" w:rsidRPr="00F57DE0">
                              <w:rPr>
                                <w:sz w:val="24"/>
                              </w:rPr>
                              <w:t xml:space="preserve">, </w:t>
                            </w:r>
                            <w:r w:rsidR="00E229CE">
                              <w:rPr>
                                <w:sz w:val="24"/>
                              </w:rPr>
                              <w:t>February</w:t>
                            </w:r>
                            <w:r w:rsidR="00AB0413" w:rsidRPr="00F57DE0">
                              <w:rPr>
                                <w:sz w:val="24"/>
                              </w:rPr>
                              <w:t xml:space="preserve"> </w:t>
                            </w:r>
                            <w:r w:rsidR="00E229CE">
                              <w:rPr>
                                <w:sz w:val="24"/>
                              </w:rPr>
                              <w:t>19</w:t>
                            </w:r>
                            <w:r w:rsidR="00275B9F">
                              <w:rPr>
                                <w:sz w:val="24"/>
                              </w:rPr>
                              <w:t>th</w:t>
                            </w:r>
                            <w:r w:rsidR="00AB0413" w:rsidRPr="00F57DE0">
                              <w:rPr>
                                <w:sz w:val="24"/>
                              </w:rPr>
                              <w:t xml:space="preserve"> from </w:t>
                            </w:r>
                            <w:r w:rsidR="00761585" w:rsidRPr="00F57DE0">
                              <w:rPr>
                                <w:sz w:val="24"/>
                              </w:rPr>
                              <w:t>6</w:t>
                            </w:r>
                            <w:r w:rsidR="00275B9F">
                              <w:rPr>
                                <w:sz w:val="24"/>
                              </w:rPr>
                              <w:t>:30</w:t>
                            </w:r>
                            <w:r w:rsidR="00376289">
                              <w:rPr>
                                <w:sz w:val="24"/>
                              </w:rPr>
                              <w:t xml:space="preserve"> – </w:t>
                            </w:r>
                            <w:r w:rsidR="00761585" w:rsidRPr="00F57DE0">
                              <w:rPr>
                                <w:sz w:val="24"/>
                              </w:rPr>
                              <w:t>7</w:t>
                            </w:r>
                            <w:r w:rsidR="00275B9F">
                              <w:rPr>
                                <w:sz w:val="24"/>
                              </w:rPr>
                              <w:t>:30</w:t>
                            </w:r>
                            <w:r w:rsidR="00376289">
                              <w:rPr>
                                <w:sz w:val="24"/>
                              </w:rPr>
                              <w:t>pm</w:t>
                            </w:r>
                            <w:r w:rsidR="00CB7643" w:rsidRPr="00F57DE0">
                              <w:rPr>
                                <w:sz w:val="24"/>
                              </w:rPr>
                              <w:t xml:space="preserve"> </w:t>
                            </w:r>
                            <w:r w:rsidR="00275B9F">
                              <w:rPr>
                                <w:sz w:val="24"/>
                              </w:rPr>
                              <w:t xml:space="preserve">at Kernodle </w:t>
                            </w:r>
                            <w:r w:rsidR="00CB7643" w:rsidRPr="00F57DE0">
                              <w:rPr>
                                <w:sz w:val="24"/>
                              </w:rPr>
                              <w:t>in</w:t>
                            </w:r>
                            <w:r w:rsidR="00275B9F">
                              <w:rPr>
                                <w:sz w:val="24"/>
                              </w:rPr>
                              <w:t xml:space="preserve"> the Commons Area</w:t>
                            </w:r>
                            <w:r w:rsidR="00AB0413" w:rsidRPr="00F57DE0">
                              <w:rPr>
                                <w:sz w:val="24"/>
                              </w:rPr>
                              <w:t xml:space="preserve">. </w:t>
                            </w:r>
                            <w:r w:rsidR="00682B6B">
                              <w:rPr>
                                <w:sz w:val="24"/>
                              </w:rPr>
                              <w:t xml:space="preserve">Slides used during the </w:t>
                            </w:r>
                            <w:r w:rsidR="00275B9F">
                              <w:rPr>
                                <w:sz w:val="24"/>
                              </w:rPr>
                              <w:t xml:space="preserve">presentation will be posted </w:t>
                            </w:r>
                            <w:r w:rsidR="00682B6B">
                              <w:rPr>
                                <w:sz w:val="24"/>
                              </w:rPr>
                              <w:t xml:space="preserve">on the </w:t>
                            </w:r>
                            <w:hyperlink r:id="rId12" w:history="1">
                              <w:r w:rsidR="00682B6B" w:rsidRPr="00682B6B">
                                <w:rPr>
                                  <w:rStyle w:val="Hyperlink"/>
                                  <w:sz w:val="24"/>
                                </w:rPr>
                                <w:t>Kernodle Counseling webpage</w:t>
                              </w:r>
                            </w:hyperlink>
                            <w:r w:rsidR="00682B6B">
                              <w:rPr>
                                <w:sz w:val="24"/>
                              </w:rPr>
                              <w:t xml:space="preserve"> </w:t>
                            </w:r>
                            <w:r w:rsidR="00275B9F">
                              <w:rPr>
                                <w:sz w:val="24"/>
                              </w:rPr>
                              <w:t>for families unable to attend.</w:t>
                            </w:r>
                            <w:r w:rsidRPr="00F57DE0">
                              <w:rPr>
                                <w:sz w:val="24"/>
                              </w:rPr>
                              <w:t xml:space="preserve"> </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309F5" id="_x0000_t202" coordsize="21600,21600" o:spt="202" path="m,l,21600r21600,l21600,xe">
                <v:stroke joinstyle="miter"/>
                <v:path gradientshapeok="t" o:connecttype="rect"/>
              </v:shapetype>
              <v:shape id="Text Box 2" o:spid="_x0000_s1028" type="#_x0000_t202" style="position:absolute;left:0;text-align:left;margin-left:10.5pt;margin-top:335.75pt;width:553.8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">
                <v:textbox style="mso-fit-shape-to-text:t">
                  <w:txbxContent>
                    <w:p w14:paraId="4D28201B" w14:textId="4D4ABE09" w:rsidR="006A369D" w:rsidRPr="00493B70" w:rsidRDefault="006A369D" w:rsidP="002115A0">
                      <w:pPr>
                        <w:rPr>
                          <w:b/>
                          <w:sz w:val="28"/>
                        </w:rPr>
                      </w:pPr>
                      <w:bookmarkStart w:id="1" w:name="_Hlk65655023"/>
                      <w:r w:rsidRPr="00493B70">
                        <w:rPr>
                          <w:b/>
                          <w:sz w:val="28"/>
                        </w:rPr>
                        <w:t xml:space="preserve">Parent Information Session – </w:t>
                      </w:r>
                      <w:r w:rsidR="00125E58">
                        <w:rPr>
                          <w:b/>
                          <w:sz w:val="28"/>
                        </w:rPr>
                        <w:t>Wednesday</w:t>
                      </w:r>
                      <w:r w:rsidRPr="00493B70">
                        <w:rPr>
                          <w:b/>
                          <w:sz w:val="28"/>
                        </w:rPr>
                        <w:t xml:space="preserve">, </w:t>
                      </w:r>
                      <w:r w:rsidR="00E229CE">
                        <w:rPr>
                          <w:b/>
                          <w:sz w:val="28"/>
                        </w:rPr>
                        <w:t>2</w:t>
                      </w:r>
                      <w:r w:rsidRPr="00493B70">
                        <w:rPr>
                          <w:b/>
                          <w:sz w:val="28"/>
                        </w:rPr>
                        <w:t>/</w:t>
                      </w:r>
                      <w:r w:rsidR="00E229CE">
                        <w:rPr>
                          <w:b/>
                          <w:sz w:val="28"/>
                        </w:rPr>
                        <w:t>19</w:t>
                      </w:r>
                      <w:r w:rsidRPr="00493B70">
                        <w:rPr>
                          <w:b/>
                          <w:sz w:val="28"/>
                        </w:rPr>
                        <w:t>/202</w:t>
                      </w:r>
                      <w:r w:rsidR="00E229CE">
                        <w:rPr>
                          <w:b/>
                          <w:sz w:val="28"/>
                        </w:rPr>
                        <w:t>5</w:t>
                      </w:r>
                      <w:r w:rsidRPr="00493B70">
                        <w:rPr>
                          <w:b/>
                          <w:sz w:val="28"/>
                        </w:rPr>
                        <w:t xml:space="preserve"> @ 6</w:t>
                      </w:r>
                      <w:r w:rsidR="00275B9F">
                        <w:rPr>
                          <w:b/>
                          <w:sz w:val="28"/>
                        </w:rPr>
                        <w:t>:30</w:t>
                      </w:r>
                      <w:r w:rsidRPr="00493B70">
                        <w:rPr>
                          <w:b/>
                          <w:sz w:val="28"/>
                        </w:rPr>
                        <w:t>pm</w:t>
                      </w:r>
                    </w:p>
                    <w:p w14:paraId="089EABE2" w14:textId="18AA099E" w:rsidR="002115A0" w:rsidRDefault="002115A0" w:rsidP="002115A0">
                      <w:r w:rsidRPr="00F57DE0">
                        <w:rPr>
                          <w:sz w:val="24"/>
                        </w:rPr>
                        <w:t xml:space="preserve">The Kernodle Counseling Department will host a </w:t>
                      </w:r>
                      <w:r w:rsidR="0024722C" w:rsidRPr="00F57DE0">
                        <w:rPr>
                          <w:sz w:val="24"/>
                        </w:rPr>
                        <w:t>rising 6</w:t>
                      </w:r>
                      <w:r w:rsidR="0024722C" w:rsidRPr="00F57DE0">
                        <w:rPr>
                          <w:sz w:val="24"/>
                          <w:vertAlign w:val="superscript"/>
                        </w:rPr>
                        <w:t>th</w:t>
                      </w:r>
                      <w:r w:rsidR="0024722C" w:rsidRPr="00F57DE0">
                        <w:rPr>
                          <w:sz w:val="24"/>
                        </w:rPr>
                        <w:t xml:space="preserve"> grade information session for families on </w:t>
                      </w:r>
                      <w:r w:rsidR="00E229CE">
                        <w:rPr>
                          <w:sz w:val="24"/>
                        </w:rPr>
                        <w:t>Wednesday</w:t>
                      </w:r>
                      <w:r w:rsidR="00AB0413" w:rsidRPr="00F57DE0">
                        <w:rPr>
                          <w:sz w:val="24"/>
                        </w:rPr>
                        <w:t xml:space="preserve">, </w:t>
                      </w:r>
                      <w:r w:rsidR="00E229CE">
                        <w:rPr>
                          <w:sz w:val="24"/>
                        </w:rPr>
                        <w:t>February</w:t>
                      </w:r>
                      <w:r w:rsidR="00AB0413" w:rsidRPr="00F57DE0">
                        <w:rPr>
                          <w:sz w:val="24"/>
                        </w:rPr>
                        <w:t xml:space="preserve"> </w:t>
                      </w:r>
                      <w:r w:rsidR="00E229CE">
                        <w:rPr>
                          <w:sz w:val="24"/>
                        </w:rPr>
                        <w:t>19</w:t>
                      </w:r>
                      <w:r w:rsidR="00275B9F">
                        <w:rPr>
                          <w:sz w:val="24"/>
                        </w:rPr>
                        <w:t>th</w:t>
                      </w:r>
                      <w:r w:rsidR="00AB0413" w:rsidRPr="00F57DE0">
                        <w:rPr>
                          <w:sz w:val="24"/>
                        </w:rPr>
                        <w:t xml:space="preserve"> from </w:t>
                      </w:r>
                      <w:r w:rsidR="00761585" w:rsidRPr="00F57DE0">
                        <w:rPr>
                          <w:sz w:val="24"/>
                        </w:rPr>
                        <w:t>6</w:t>
                      </w:r>
                      <w:r w:rsidR="00275B9F">
                        <w:rPr>
                          <w:sz w:val="24"/>
                        </w:rPr>
                        <w:t>:30</w:t>
                      </w:r>
                      <w:r w:rsidR="00376289">
                        <w:rPr>
                          <w:sz w:val="24"/>
                        </w:rPr>
                        <w:t xml:space="preserve"> – </w:t>
                      </w:r>
                      <w:r w:rsidR="00761585" w:rsidRPr="00F57DE0">
                        <w:rPr>
                          <w:sz w:val="24"/>
                        </w:rPr>
                        <w:t>7</w:t>
                      </w:r>
                      <w:r w:rsidR="00275B9F">
                        <w:rPr>
                          <w:sz w:val="24"/>
                        </w:rPr>
                        <w:t>:30</w:t>
                      </w:r>
                      <w:r w:rsidR="00376289">
                        <w:rPr>
                          <w:sz w:val="24"/>
                        </w:rPr>
                        <w:t>pm</w:t>
                      </w:r>
                      <w:r w:rsidR="00CB7643" w:rsidRPr="00F57DE0">
                        <w:rPr>
                          <w:sz w:val="24"/>
                        </w:rPr>
                        <w:t xml:space="preserve"> </w:t>
                      </w:r>
                      <w:r w:rsidR="00275B9F">
                        <w:rPr>
                          <w:sz w:val="24"/>
                        </w:rPr>
                        <w:t xml:space="preserve">at Kernodle </w:t>
                      </w:r>
                      <w:r w:rsidR="00CB7643" w:rsidRPr="00F57DE0">
                        <w:rPr>
                          <w:sz w:val="24"/>
                        </w:rPr>
                        <w:t>in</w:t>
                      </w:r>
                      <w:r w:rsidR="00275B9F">
                        <w:rPr>
                          <w:sz w:val="24"/>
                        </w:rPr>
                        <w:t xml:space="preserve"> the Commons Area</w:t>
                      </w:r>
                      <w:r w:rsidR="00AB0413" w:rsidRPr="00F57DE0">
                        <w:rPr>
                          <w:sz w:val="24"/>
                        </w:rPr>
                        <w:t xml:space="preserve">. </w:t>
                      </w:r>
                      <w:r w:rsidR="00682B6B">
                        <w:rPr>
                          <w:sz w:val="24"/>
                        </w:rPr>
                        <w:t xml:space="preserve">Slides used during the </w:t>
                      </w:r>
                      <w:r w:rsidR="00275B9F">
                        <w:rPr>
                          <w:sz w:val="24"/>
                        </w:rPr>
                        <w:t xml:space="preserve">presentation will be posted </w:t>
                      </w:r>
                      <w:r w:rsidR="00682B6B">
                        <w:rPr>
                          <w:sz w:val="24"/>
                        </w:rPr>
                        <w:t xml:space="preserve">on the </w:t>
                      </w:r>
                      <w:hyperlink r:id="rId13" w:history="1">
                        <w:r w:rsidR="00682B6B" w:rsidRPr="00682B6B">
                          <w:rPr>
                            <w:rStyle w:val="Hyperlink"/>
                            <w:sz w:val="24"/>
                          </w:rPr>
                          <w:t>Kernodle Counseling webpage</w:t>
                        </w:r>
                      </w:hyperlink>
                      <w:r w:rsidR="00682B6B">
                        <w:rPr>
                          <w:sz w:val="24"/>
                        </w:rPr>
                        <w:t xml:space="preserve"> </w:t>
                      </w:r>
                      <w:r w:rsidR="00275B9F">
                        <w:rPr>
                          <w:sz w:val="24"/>
                        </w:rPr>
                        <w:t>for families unable to attend.</w:t>
                      </w:r>
                      <w:r w:rsidRPr="00F57DE0">
                        <w:rPr>
                          <w:sz w:val="24"/>
                        </w:rPr>
                        <w:t xml:space="preserve"> </w:t>
                      </w:r>
                      <w:bookmarkEnd w:id="1"/>
                    </w:p>
                  </w:txbxContent>
                </v:textbox>
                <w10:wrap type="square" anchorx="margin"/>
              </v:shape>
            </w:pict>
          </mc:Fallback>
        </mc:AlternateContent>
      </w:r>
      <w:r w:rsidRPr="002B7938">
        <w:rPr>
          <w:b/>
          <w:noProof/>
          <w:u w:val="single"/>
        </w:rPr>
        <mc:AlternateContent>
          <mc:Choice Requires="wps">
            <w:drawing>
              <wp:anchor distT="45720" distB="45720" distL="114300" distR="114300" simplePos="0" relativeHeight="251685888" behindDoc="0" locked="0" layoutInCell="1" allowOverlap="1" wp14:anchorId="49635D57" wp14:editId="19E202A7">
                <wp:simplePos x="0" y="0"/>
                <wp:positionH relativeFrom="margin">
                  <wp:align>center</wp:align>
                </wp:positionH>
                <wp:positionV relativeFrom="paragraph">
                  <wp:posOffset>1016635</wp:posOffset>
                </wp:positionV>
                <wp:extent cx="7033260" cy="301942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3019425"/>
                        </a:xfrm>
                        <a:prstGeom prst="rect">
                          <a:avLst/>
                        </a:prstGeom>
                        <a:solidFill>
                          <a:srgbClr val="FFFFFF"/>
                        </a:solidFill>
                        <a:ln w="9525">
                          <a:solidFill>
                            <a:srgbClr val="000000"/>
                          </a:solidFill>
                          <a:miter lim="800000"/>
                          <a:headEnd/>
                          <a:tailEnd/>
                        </a:ln>
                      </wps:spPr>
                      <wps:txbx>
                        <w:txbxContent>
                          <w:p w14:paraId="6C19A366" w14:textId="08F93492" w:rsidR="00F04CEB" w:rsidRPr="00840BAA" w:rsidRDefault="00F04CEB"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Dear </w:t>
                            </w:r>
                            <w:r w:rsidR="00AF568B">
                              <w:rPr>
                                <w:rFonts w:asciiTheme="minorHAnsi" w:hAnsiTheme="minorHAnsi"/>
                                <w:b w:val="0"/>
                                <w:color w:val="auto"/>
                                <w:sz w:val="24"/>
                                <w:szCs w:val="24"/>
                                <w14:ligatures w14:val="none"/>
                              </w:rPr>
                              <w:t xml:space="preserve">rising </w:t>
                            </w:r>
                            <w:r>
                              <w:rPr>
                                <w:rFonts w:asciiTheme="minorHAnsi" w:hAnsiTheme="minorHAnsi"/>
                                <w:b w:val="0"/>
                                <w:color w:val="auto"/>
                                <w:sz w:val="24"/>
                                <w:szCs w:val="24"/>
                                <w14:ligatures w14:val="none"/>
                              </w:rPr>
                              <w:t>6</w:t>
                            </w:r>
                            <w:r w:rsidRPr="00FB5F5A">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w:t>
                            </w:r>
                            <w:r w:rsidRPr="00840BAA">
                              <w:rPr>
                                <w:rFonts w:asciiTheme="minorHAnsi" w:hAnsiTheme="minorHAnsi"/>
                                <w:b w:val="0"/>
                                <w:color w:val="auto"/>
                                <w:sz w:val="24"/>
                                <w:szCs w:val="24"/>
                                <w14:ligatures w14:val="none"/>
                              </w:rPr>
                              <w:t xml:space="preserve"> families,</w:t>
                            </w:r>
                          </w:p>
                          <w:p w14:paraId="2E9E68E1" w14:textId="77777777" w:rsidR="00F04CEB" w:rsidRPr="00840BAA" w:rsidRDefault="00F04CEB" w:rsidP="00F04CEB">
                            <w:pPr>
                              <w:pStyle w:val="msoaccenttext"/>
                              <w:widowControl w:val="0"/>
                              <w:tabs>
                                <w:tab w:val="left" w:pos="3654"/>
                              </w:tabs>
                              <w:spacing w:after="0"/>
                              <w:rPr>
                                <w:rFonts w:asciiTheme="minorHAnsi" w:hAnsiTheme="minorHAnsi"/>
                                <w:b w:val="0"/>
                                <w:color w:val="auto"/>
                                <w:sz w:val="24"/>
                                <w:szCs w:val="24"/>
                                <w14:ligatures w14:val="none"/>
                              </w:rPr>
                            </w:pPr>
                            <w:r w:rsidRPr="00840BAA">
                              <w:rPr>
                                <w:rFonts w:asciiTheme="minorHAnsi" w:hAnsiTheme="minorHAnsi"/>
                                <w:b w:val="0"/>
                                <w:color w:val="auto"/>
                                <w:sz w:val="24"/>
                                <w:szCs w:val="24"/>
                                <w14:ligatures w14:val="none"/>
                              </w:rPr>
                              <w:tab/>
                            </w:r>
                          </w:p>
                          <w:p w14:paraId="0E2A5E14" w14:textId="53D11BD2" w:rsidR="00F04CEB" w:rsidRPr="00840BAA" w:rsidRDefault="00F04CEB"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Believe it or not, it is that time of the school year already – time to start thinking about registration for the 202</w:t>
                            </w:r>
                            <w:r w:rsidR="00E229CE">
                              <w:rPr>
                                <w:rFonts w:asciiTheme="minorHAnsi" w:hAnsiTheme="minorHAnsi"/>
                                <w:b w:val="0"/>
                                <w:color w:val="auto"/>
                                <w:sz w:val="24"/>
                                <w:szCs w:val="24"/>
                                <w14:ligatures w14:val="none"/>
                              </w:rPr>
                              <w:t>5</w:t>
                            </w:r>
                            <w:r>
                              <w:rPr>
                                <w:rFonts w:asciiTheme="minorHAnsi" w:hAnsiTheme="minorHAnsi"/>
                                <w:b w:val="0"/>
                                <w:color w:val="auto"/>
                                <w:sz w:val="24"/>
                                <w:szCs w:val="24"/>
                                <w14:ligatures w14:val="none"/>
                              </w:rPr>
                              <w:t>-202</w:t>
                            </w:r>
                            <w:r w:rsidR="00E229CE">
                              <w:rPr>
                                <w:rFonts w:asciiTheme="minorHAnsi" w:hAnsiTheme="minorHAnsi"/>
                                <w:b w:val="0"/>
                                <w:color w:val="auto"/>
                                <w:sz w:val="24"/>
                                <w:szCs w:val="24"/>
                                <w14:ligatures w14:val="none"/>
                              </w:rPr>
                              <w:t>6</w:t>
                            </w:r>
                            <w:r>
                              <w:rPr>
                                <w:rFonts w:asciiTheme="minorHAnsi" w:hAnsiTheme="minorHAnsi"/>
                                <w:b w:val="0"/>
                                <w:color w:val="auto"/>
                                <w:sz w:val="24"/>
                                <w:szCs w:val="24"/>
                                <w14:ligatures w14:val="none"/>
                              </w:rPr>
                              <w:t xml:space="preserve"> school year</w:t>
                            </w:r>
                            <w:r w:rsidR="00AF568B">
                              <w:rPr>
                                <w:rFonts w:asciiTheme="minorHAnsi" w:hAnsiTheme="minorHAnsi"/>
                                <w:b w:val="0"/>
                                <w:color w:val="auto"/>
                                <w:sz w:val="24"/>
                                <w:szCs w:val="24"/>
                                <w14:ligatures w14:val="none"/>
                              </w:rPr>
                              <w:t xml:space="preserve"> and </w:t>
                            </w:r>
                            <w:r w:rsidR="00663FAF">
                              <w:rPr>
                                <w:rFonts w:asciiTheme="minorHAnsi" w:hAnsiTheme="minorHAnsi"/>
                                <w:b w:val="0"/>
                                <w:color w:val="auto"/>
                                <w:sz w:val="24"/>
                                <w:szCs w:val="24"/>
                                <w14:ligatures w14:val="none"/>
                              </w:rPr>
                              <w:t>entering middle school</w:t>
                            </w:r>
                            <w:r>
                              <w:rPr>
                                <w:rFonts w:asciiTheme="minorHAnsi" w:hAnsiTheme="minorHAnsi"/>
                                <w:b w:val="0"/>
                                <w:color w:val="auto"/>
                                <w:sz w:val="24"/>
                                <w:szCs w:val="24"/>
                                <w14:ligatures w14:val="none"/>
                              </w:rPr>
                              <w:t xml:space="preserve">! This newsletter contains information to help you understand the registration process and to help you select courses for </w:t>
                            </w:r>
                            <w:r w:rsidR="00663FAF">
                              <w:rPr>
                                <w:rFonts w:asciiTheme="minorHAnsi" w:hAnsiTheme="minorHAnsi"/>
                                <w:b w:val="0"/>
                                <w:color w:val="auto"/>
                                <w:sz w:val="24"/>
                                <w:szCs w:val="24"/>
                                <w14:ligatures w14:val="none"/>
                              </w:rPr>
                              <w:t>6</w:t>
                            </w:r>
                            <w:r w:rsidRPr="007270A1">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w:t>
                            </w:r>
                            <w:r w:rsidRPr="00840BAA">
                              <w:rPr>
                                <w:rFonts w:asciiTheme="minorHAnsi" w:hAnsiTheme="minorHAnsi"/>
                                <w:b w:val="0"/>
                                <w:color w:val="auto"/>
                                <w:sz w:val="24"/>
                                <w:szCs w:val="24"/>
                                <w14:ligatures w14:val="none"/>
                              </w:rPr>
                              <w:t xml:space="preserve">Page </w:t>
                            </w:r>
                            <w:r>
                              <w:rPr>
                                <w:rFonts w:asciiTheme="minorHAnsi" w:hAnsiTheme="minorHAnsi"/>
                                <w:b w:val="0"/>
                                <w:color w:val="auto"/>
                                <w:sz w:val="24"/>
                                <w:szCs w:val="24"/>
                                <w14:ligatures w14:val="none"/>
                              </w:rPr>
                              <w:t>1</w:t>
                            </w:r>
                            <w:r w:rsidRPr="00840BAA">
                              <w:rPr>
                                <w:rFonts w:asciiTheme="minorHAnsi" w:hAnsiTheme="minorHAnsi"/>
                                <w:b w:val="0"/>
                                <w:color w:val="auto"/>
                                <w:sz w:val="24"/>
                                <w:szCs w:val="24"/>
                                <w14:ligatures w14:val="none"/>
                              </w:rPr>
                              <w:t xml:space="preserve"> has information </w:t>
                            </w:r>
                            <w:r>
                              <w:rPr>
                                <w:rFonts w:asciiTheme="minorHAnsi" w:hAnsiTheme="minorHAnsi"/>
                                <w:b w:val="0"/>
                                <w:color w:val="auto"/>
                                <w:sz w:val="24"/>
                                <w:szCs w:val="24"/>
                                <w14:ligatures w14:val="none"/>
                              </w:rPr>
                              <w:t xml:space="preserve">about the registration process, and </w:t>
                            </w:r>
                            <w:r w:rsidR="00325447">
                              <w:rPr>
                                <w:rFonts w:asciiTheme="minorHAnsi" w:hAnsiTheme="minorHAnsi"/>
                                <w:b w:val="0"/>
                                <w:color w:val="auto"/>
                                <w:sz w:val="24"/>
                                <w:szCs w:val="24"/>
                                <w14:ligatures w14:val="none"/>
                              </w:rPr>
                              <w:t>P</w:t>
                            </w:r>
                            <w:r>
                              <w:rPr>
                                <w:rFonts w:asciiTheme="minorHAnsi" w:hAnsiTheme="minorHAnsi"/>
                                <w:b w:val="0"/>
                                <w:color w:val="auto"/>
                                <w:sz w:val="24"/>
                                <w:szCs w:val="24"/>
                                <w14:ligatures w14:val="none"/>
                              </w:rPr>
                              <w:t xml:space="preserve">ages 2 and 3 contain course descriptions for </w:t>
                            </w:r>
                            <w:r w:rsidR="00663FAF">
                              <w:rPr>
                                <w:rFonts w:asciiTheme="minorHAnsi" w:hAnsiTheme="minorHAnsi"/>
                                <w:b w:val="0"/>
                                <w:color w:val="auto"/>
                                <w:sz w:val="24"/>
                                <w:szCs w:val="24"/>
                                <w14:ligatures w14:val="none"/>
                              </w:rPr>
                              <w:t>6</w:t>
                            </w:r>
                            <w:r w:rsidRPr="004D307B">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classes. </w:t>
                            </w:r>
                            <w:r w:rsidR="00325447">
                              <w:rPr>
                                <w:rFonts w:asciiTheme="minorHAnsi" w:hAnsiTheme="minorHAnsi"/>
                                <w:b w:val="0"/>
                                <w:color w:val="auto"/>
                                <w:sz w:val="24"/>
                                <w:szCs w:val="24"/>
                                <w14:ligatures w14:val="none"/>
                              </w:rPr>
                              <w:t>P</w:t>
                            </w:r>
                            <w:r>
                              <w:rPr>
                                <w:rFonts w:asciiTheme="minorHAnsi" w:hAnsiTheme="minorHAnsi"/>
                                <w:b w:val="0"/>
                                <w:color w:val="auto"/>
                                <w:sz w:val="24"/>
                                <w:szCs w:val="24"/>
                                <w14:ligatures w14:val="none"/>
                              </w:rPr>
                              <w:t>age 4</w:t>
                            </w:r>
                            <w:r w:rsidR="00713667">
                              <w:rPr>
                                <w:rFonts w:asciiTheme="minorHAnsi" w:hAnsiTheme="minorHAnsi"/>
                                <w:b w:val="0"/>
                                <w:color w:val="auto"/>
                                <w:sz w:val="24"/>
                                <w:szCs w:val="24"/>
                                <w14:ligatures w14:val="none"/>
                              </w:rPr>
                              <w:t xml:space="preserve"> </w:t>
                            </w:r>
                            <w:r w:rsidR="007708EC">
                              <w:rPr>
                                <w:rFonts w:asciiTheme="minorHAnsi" w:hAnsiTheme="minorHAnsi"/>
                                <w:b w:val="0"/>
                                <w:color w:val="auto"/>
                                <w:sz w:val="24"/>
                                <w:szCs w:val="24"/>
                                <w14:ligatures w14:val="none"/>
                              </w:rPr>
                              <w:t xml:space="preserve">has </w:t>
                            </w:r>
                            <w:r>
                              <w:rPr>
                                <w:rFonts w:asciiTheme="minorHAnsi" w:hAnsiTheme="minorHAnsi"/>
                                <w:b w:val="0"/>
                                <w:color w:val="auto"/>
                                <w:sz w:val="24"/>
                                <w:szCs w:val="24"/>
                                <w14:ligatures w14:val="none"/>
                              </w:rPr>
                              <w:t xml:space="preserve">step-by-step instructions for entering course requests in </w:t>
                            </w:r>
                            <w:proofErr w:type="spellStart"/>
                            <w:r>
                              <w:rPr>
                                <w:rFonts w:asciiTheme="minorHAnsi" w:hAnsiTheme="minorHAnsi"/>
                                <w:b w:val="0"/>
                                <w:color w:val="auto"/>
                                <w:sz w:val="24"/>
                                <w:szCs w:val="24"/>
                                <w14:ligatures w14:val="none"/>
                              </w:rPr>
                              <w:t>NCEdCloud</w:t>
                            </w:r>
                            <w:proofErr w:type="spellEnd"/>
                            <w:r>
                              <w:rPr>
                                <w:rFonts w:asciiTheme="minorHAnsi" w:hAnsiTheme="minorHAnsi"/>
                                <w:b w:val="0"/>
                                <w:color w:val="auto"/>
                                <w:sz w:val="24"/>
                                <w:szCs w:val="24"/>
                                <w14:ligatures w14:val="none"/>
                              </w:rPr>
                              <w:t xml:space="preserve">. </w:t>
                            </w:r>
                          </w:p>
                          <w:p w14:paraId="0A67CCAE" w14:textId="77777777" w:rsidR="00F04CEB" w:rsidRPr="00840BAA" w:rsidRDefault="00F04CEB" w:rsidP="00F04CEB">
                            <w:pPr>
                              <w:pStyle w:val="msoaccenttext"/>
                              <w:widowControl w:val="0"/>
                              <w:spacing w:after="0"/>
                              <w:rPr>
                                <w:rFonts w:asciiTheme="minorHAnsi" w:hAnsiTheme="minorHAnsi"/>
                                <w:b w:val="0"/>
                                <w:color w:val="auto"/>
                                <w:sz w:val="24"/>
                                <w:szCs w:val="24"/>
                                <w14:ligatures w14:val="none"/>
                              </w:rPr>
                            </w:pPr>
                          </w:p>
                          <w:p w14:paraId="4B23F784" w14:textId="397D69DD" w:rsidR="00F04CEB" w:rsidRPr="00840BAA" w:rsidRDefault="00A23CE2"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We look forward to meeting you all and working with you in middle school!  </w:t>
                            </w:r>
                            <w:r w:rsidR="00F04CEB" w:rsidRPr="00840BAA">
                              <w:rPr>
                                <w:rFonts w:asciiTheme="minorHAnsi" w:hAnsiTheme="minorHAnsi"/>
                                <w:b w:val="0"/>
                                <w:color w:val="auto"/>
                                <w:sz w:val="24"/>
                                <w:szCs w:val="24"/>
                                <w14:ligatures w14:val="none"/>
                              </w:rPr>
                              <w:t xml:space="preserve">If you have any questions or concerns about </w:t>
                            </w:r>
                            <w:r w:rsidR="00F04CEB">
                              <w:rPr>
                                <w:rFonts w:asciiTheme="minorHAnsi" w:hAnsiTheme="minorHAnsi"/>
                                <w:b w:val="0"/>
                                <w:color w:val="auto"/>
                                <w:sz w:val="24"/>
                                <w:szCs w:val="24"/>
                                <w14:ligatures w14:val="none"/>
                              </w:rPr>
                              <w:t>registration</w:t>
                            </w:r>
                            <w:r w:rsidR="00F04CEB" w:rsidRPr="00840BAA">
                              <w:rPr>
                                <w:rFonts w:asciiTheme="minorHAnsi" w:hAnsiTheme="minorHAnsi"/>
                                <w:b w:val="0"/>
                                <w:color w:val="auto"/>
                                <w:sz w:val="24"/>
                                <w:szCs w:val="24"/>
                                <w14:ligatures w14:val="none"/>
                              </w:rPr>
                              <w:t>, please feel free to email</w:t>
                            </w:r>
                            <w:r w:rsidR="00F04CEB">
                              <w:rPr>
                                <w:rFonts w:asciiTheme="minorHAnsi" w:hAnsiTheme="minorHAnsi"/>
                                <w:b w:val="0"/>
                                <w:color w:val="auto"/>
                                <w:sz w:val="24"/>
                                <w:szCs w:val="24"/>
                                <w14:ligatures w14:val="none"/>
                              </w:rPr>
                              <w:t xml:space="preserve"> us</w:t>
                            </w:r>
                            <w:r w:rsidR="00555172">
                              <w:rPr>
                                <w:rFonts w:asciiTheme="minorHAnsi" w:hAnsiTheme="minorHAnsi"/>
                                <w:b w:val="0"/>
                                <w:color w:val="auto"/>
                                <w:sz w:val="24"/>
                                <w:szCs w:val="24"/>
                                <w14:ligatures w14:val="none"/>
                              </w:rPr>
                              <w:t xml:space="preserve">. </w:t>
                            </w:r>
                          </w:p>
                          <w:p w14:paraId="3DDB67A8" w14:textId="77777777" w:rsidR="00F04CEB" w:rsidRPr="00840BAA" w:rsidRDefault="00F04CEB" w:rsidP="00F04CEB">
                            <w:pPr>
                              <w:pStyle w:val="msoaccenttext"/>
                              <w:widowControl w:val="0"/>
                              <w:spacing w:after="0"/>
                              <w:rPr>
                                <w:rFonts w:asciiTheme="minorHAnsi" w:hAnsiTheme="minorHAnsi"/>
                                <w:b w:val="0"/>
                                <w:color w:val="auto"/>
                                <w:sz w:val="24"/>
                                <w:szCs w:val="24"/>
                                <w14:ligatures w14:val="none"/>
                              </w:rPr>
                            </w:pPr>
                          </w:p>
                          <w:p w14:paraId="252476AB" w14:textId="1CCA96C6" w:rsidR="00F04CEB" w:rsidRDefault="00F04CEB" w:rsidP="00CA78E4">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Ms. </w:t>
                            </w:r>
                            <w:r w:rsidR="00CB3E33">
                              <w:rPr>
                                <w:rFonts w:asciiTheme="minorHAnsi" w:hAnsiTheme="minorHAnsi"/>
                                <w:b w:val="0"/>
                                <w:color w:val="auto"/>
                                <w:sz w:val="24"/>
                                <w:szCs w:val="24"/>
                                <w14:ligatures w14:val="none"/>
                              </w:rPr>
                              <w:t>Spagnardi</w:t>
                            </w:r>
                            <w:r w:rsidR="00275B9F">
                              <w:rPr>
                                <w:rFonts w:asciiTheme="minorHAnsi" w:hAnsiTheme="minorHAnsi"/>
                                <w:b w:val="0"/>
                                <w:color w:val="auto"/>
                                <w:sz w:val="24"/>
                                <w:szCs w:val="24"/>
                                <w14:ligatures w14:val="none"/>
                              </w:rPr>
                              <w:tab/>
                            </w:r>
                            <w:r w:rsidR="00275B9F">
                              <w:rPr>
                                <w:rFonts w:asciiTheme="minorHAnsi" w:hAnsiTheme="minorHAnsi"/>
                                <w:b w:val="0"/>
                                <w:color w:val="auto"/>
                                <w:sz w:val="24"/>
                                <w:szCs w:val="24"/>
                                <w14:ligatures w14:val="none"/>
                              </w:rPr>
                              <w:tab/>
                            </w:r>
                            <w:r w:rsidR="00275B9F">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t>Mr. Adachi</w:t>
                            </w:r>
                          </w:p>
                          <w:p w14:paraId="02E94169" w14:textId="3829D783" w:rsidR="00F04CEB" w:rsidRDefault="00594C73" w:rsidP="00CA78E4">
                            <w:pPr>
                              <w:pStyle w:val="msoaccenttext"/>
                              <w:widowControl w:val="0"/>
                              <w:spacing w:after="0"/>
                              <w:rPr>
                                <w:rFonts w:asciiTheme="minorHAnsi" w:hAnsiTheme="minorHAnsi"/>
                                <w:b w:val="0"/>
                                <w:color w:val="auto"/>
                                <w:sz w:val="24"/>
                                <w:szCs w:val="24"/>
                                <w14:ligatures w14:val="none"/>
                              </w:rPr>
                            </w:pPr>
                            <w:hyperlink r:id="rId14" w:history="1">
                              <w:r w:rsidRPr="007C4538">
                                <w:rPr>
                                  <w:rStyle w:val="Hyperlink"/>
                                  <w:rFonts w:asciiTheme="minorHAnsi" w:hAnsiTheme="minorHAnsi"/>
                                  <w:b w:val="0"/>
                                  <w:sz w:val="24"/>
                                  <w:szCs w:val="24"/>
                                  <w14:ligatures w14:val="none"/>
                                </w:rPr>
                                <w:t>spagnas@gcsnc.com</w:t>
                              </w:r>
                            </w:hyperlink>
                            <w:r>
                              <w:t xml:space="preserve"> </w:t>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D25BD9">
                              <w:rPr>
                                <w:rFonts w:asciiTheme="minorHAnsi" w:hAnsiTheme="minorHAnsi"/>
                                <w:b w:val="0"/>
                                <w:color w:val="auto"/>
                                <w:sz w:val="24"/>
                                <w:szCs w:val="24"/>
                                <w14:ligatures w14:val="none"/>
                              </w:rPr>
                              <w:tab/>
                            </w:r>
                            <w:hyperlink r:id="rId15" w:history="1">
                              <w:r w:rsidR="00673326" w:rsidRPr="00727ED7">
                                <w:rPr>
                                  <w:rStyle w:val="Hyperlink"/>
                                  <w:rFonts w:asciiTheme="minorHAnsi" w:hAnsiTheme="minorHAnsi"/>
                                  <w:b w:val="0"/>
                                  <w:sz w:val="24"/>
                                  <w:szCs w:val="24"/>
                                  <w14:ligatures w14:val="none"/>
                                </w:rPr>
                                <w:t>adachik@gcsnc.com</w:t>
                              </w:r>
                            </w:hyperlink>
                          </w:p>
                          <w:p w14:paraId="28C9E463" w14:textId="38074B57" w:rsidR="00C22D10" w:rsidRPr="00840BAA" w:rsidRDefault="00C22D10" w:rsidP="00CA78E4">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Rising 6</w:t>
                            </w:r>
                            <w:r w:rsidRPr="00C22D10">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for 202</w:t>
                            </w:r>
                            <w:r w:rsidR="00E229CE">
                              <w:rPr>
                                <w:rFonts w:asciiTheme="minorHAnsi" w:hAnsiTheme="minorHAnsi"/>
                                <w:b w:val="0"/>
                                <w:color w:val="auto"/>
                                <w:sz w:val="24"/>
                                <w:szCs w:val="24"/>
                                <w14:ligatures w14:val="none"/>
                              </w:rPr>
                              <w:t>5</w:t>
                            </w:r>
                            <w:r>
                              <w:rPr>
                                <w:rFonts w:asciiTheme="minorHAnsi" w:hAnsiTheme="minorHAnsi"/>
                                <w:b w:val="0"/>
                                <w:color w:val="auto"/>
                                <w:sz w:val="24"/>
                                <w:szCs w:val="24"/>
                                <w14:ligatures w14:val="none"/>
                              </w:rPr>
                              <w:t>-2</w:t>
                            </w:r>
                            <w:r w:rsidR="00E229CE">
                              <w:rPr>
                                <w:rFonts w:asciiTheme="minorHAnsi" w:hAnsiTheme="minorHAnsi"/>
                                <w:b w:val="0"/>
                                <w:color w:val="auto"/>
                                <w:sz w:val="24"/>
                                <w:szCs w:val="24"/>
                                <w14:ligatures w14:val="none"/>
                              </w:rPr>
                              <w:t>6</w:t>
                            </w:r>
                            <w:r w:rsidR="001E48CF">
                              <w:rPr>
                                <w:rFonts w:asciiTheme="minorHAnsi" w:hAnsiTheme="minorHAnsi"/>
                                <w:b w:val="0"/>
                                <w:color w:val="auto"/>
                                <w:sz w:val="24"/>
                                <w:szCs w:val="24"/>
                                <w14:ligatures w14:val="none"/>
                              </w:rPr>
                              <w:tab/>
                            </w:r>
                            <w:r w:rsidR="001E48CF">
                              <w:rPr>
                                <w:rFonts w:asciiTheme="minorHAnsi" w:hAnsiTheme="minorHAnsi"/>
                                <w:b w:val="0"/>
                                <w:color w:val="auto"/>
                                <w:sz w:val="24"/>
                                <w:szCs w:val="24"/>
                                <w14:ligatures w14:val="none"/>
                              </w:rPr>
                              <w:tab/>
                            </w:r>
                          </w:p>
                          <w:p w14:paraId="77E3A0F3" w14:textId="77777777" w:rsidR="00275B9F" w:rsidRDefault="00275B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5D57" id="_x0000_s1029" type="#_x0000_t202" style="position:absolute;left:0;text-align:left;margin-left:0;margin-top:80.05pt;width:553.8pt;height:237.7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">
                <v:textbox>
                  <w:txbxContent>
                    <w:p w14:paraId="6C19A366" w14:textId="08F93492" w:rsidR="00F04CEB" w:rsidRPr="00840BAA" w:rsidRDefault="00F04CEB"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Dear </w:t>
                      </w:r>
                      <w:r w:rsidR="00AF568B">
                        <w:rPr>
                          <w:rFonts w:asciiTheme="minorHAnsi" w:hAnsiTheme="minorHAnsi"/>
                          <w:b w:val="0"/>
                          <w:color w:val="auto"/>
                          <w:sz w:val="24"/>
                          <w:szCs w:val="24"/>
                          <w14:ligatures w14:val="none"/>
                        </w:rPr>
                        <w:t xml:space="preserve">rising </w:t>
                      </w:r>
                      <w:r>
                        <w:rPr>
                          <w:rFonts w:asciiTheme="minorHAnsi" w:hAnsiTheme="minorHAnsi"/>
                          <w:b w:val="0"/>
                          <w:color w:val="auto"/>
                          <w:sz w:val="24"/>
                          <w:szCs w:val="24"/>
                          <w14:ligatures w14:val="none"/>
                        </w:rPr>
                        <w:t>6</w:t>
                      </w:r>
                      <w:r w:rsidRPr="00FB5F5A">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w:t>
                      </w:r>
                      <w:r w:rsidRPr="00840BAA">
                        <w:rPr>
                          <w:rFonts w:asciiTheme="minorHAnsi" w:hAnsiTheme="minorHAnsi"/>
                          <w:b w:val="0"/>
                          <w:color w:val="auto"/>
                          <w:sz w:val="24"/>
                          <w:szCs w:val="24"/>
                          <w14:ligatures w14:val="none"/>
                        </w:rPr>
                        <w:t xml:space="preserve"> families,</w:t>
                      </w:r>
                    </w:p>
                    <w:p w14:paraId="2E9E68E1" w14:textId="77777777" w:rsidR="00F04CEB" w:rsidRPr="00840BAA" w:rsidRDefault="00F04CEB" w:rsidP="00F04CEB">
                      <w:pPr>
                        <w:pStyle w:val="msoaccenttext"/>
                        <w:widowControl w:val="0"/>
                        <w:tabs>
                          <w:tab w:val="left" w:pos="3654"/>
                        </w:tabs>
                        <w:spacing w:after="0"/>
                        <w:rPr>
                          <w:rFonts w:asciiTheme="minorHAnsi" w:hAnsiTheme="minorHAnsi"/>
                          <w:b w:val="0"/>
                          <w:color w:val="auto"/>
                          <w:sz w:val="24"/>
                          <w:szCs w:val="24"/>
                          <w14:ligatures w14:val="none"/>
                        </w:rPr>
                      </w:pPr>
                      <w:r w:rsidRPr="00840BAA">
                        <w:rPr>
                          <w:rFonts w:asciiTheme="minorHAnsi" w:hAnsiTheme="minorHAnsi"/>
                          <w:b w:val="0"/>
                          <w:color w:val="auto"/>
                          <w:sz w:val="24"/>
                          <w:szCs w:val="24"/>
                          <w14:ligatures w14:val="none"/>
                        </w:rPr>
                        <w:tab/>
                      </w:r>
                    </w:p>
                    <w:p w14:paraId="0E2A5E14" w14:textId="53D11BD2" w:rsidR="00F04CEB" w:rsidRPr="00840BAA" w:rsidRDefault="00F04CEB"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Believe it or not, it is that time of the school year already – time to start thinking about registration for the 202</w:t>
                      </w:r>
                      <w:r w:rsidR="00E229CE">
                        <w:rPr>
                          <w:rFonts w:asciiTheme="minorHAnsi" w:hAnsiTheme="minorHAnsi"/>
                          <w:b w:val="0"/>
                          <w:color w:val="auto"/>
                          <w:sz w:val="24"/>
                          <w:szCs w:val="24"/>
                          <w14:ligatures w14:val="none"/>
                        </w:rPr>
                        <w:t>5</w:t>
                      </w:r>
                      <w:r>
                        <w:rPr>
                          <w:rFonts w:asciiTheme="minorHAnsi" w:hAnsiTheme="minorHAnsi"/>
                          <w:b w:val="0"/>
                          <w:color w:val="auto"/>
                          <w:sz w:val="24"/>
                          <w:szCs w:val="24"/>
                          <w14:ligatures w14:val="none"/>
                        </w:rPr>
                        <w:t>-202</w:t>
                      </w:r>
                      <w:r w:rsidR="00E229CE">
                        <w:rPr>
                          <w:rFonts w:asciiTheme="minorHAnsi" w:hAnsiTheme="minorHAnsi"/>
                          <w:b w:val="0"/>
                          <w:color w:val="auto"/>
                          <w:sz w:val="24"/>
                          <w:szCs w:val="24"/>
                          <w14:ligatures w14:val="none"/>
                        </w:rPr>
                        <w:t>6</w:t>
                      </w:r>
                      <w:r>
                        <w:rPr>
                          <w:rFonts w:asciiTheme="minorHAnsi" w:hAnsiTheme="minorHAnsi"/>
                          <w:b w:val="0"/>
                          <w:color w:val="auto"/>
                          <w:sz w:val="24"/>
                          <w:szCs w:val="24"/>
                          <w14:ligatures w14:val="none"/>
                        </w:rPr>
                        <w:t xml:space="preserve"> school year</w:t>
                      </w:r>
                      <w:r w:rsidR="00AF568B">
                        <w:rPr>
                          <w:rFonts w:asciiTheme="minorHAnsi" w:hAnsiTheme="minorHAnsi"/>
                          <w:b w:val="0"/>
                          <w:color w:val="auto"/>
                          <w:sz w:val="24"/>
                          <w:szCs w:val="24"/>
                          <w14:ligatures w14:val="none"/>
                        </w:rPr>
                        <w:t xml:space="preserve"> and </w:t>
                      </w:r>
                      <w:r w:rsidR="00663FAF">
                        <w:rPr>
                          <w:rFonts w:asciiTheme="minorHAnsi" w:hAnsiTheme="minorHAnsi"/>
                          <w:b w:val="0"/>
                          <w:color w:val="auto"/>
                          <w:sz w:val="24"/>
                          <w:szCs w:val="24"/>
                          <w14:ligatures w14:val="none"/>
                        </w:rPr>
                        <w:t>entering middle school</w:t>
                      </w:r>
                      <w:r>
                        <w:rPr>
                          <w:rFonts w:asciiTheme="minorHAnsi" w:hAnsiTheme="minorHAnsi"/>
                          <w:b w:val="0"/>
                          <w:color w:val="auto"/>
                          <w:sz w:val="24"/>
                          <w:szCs w:val="24"/>
                          <w14:ligatures w14:val="none"/>
                        </w:rPr>
                        <w:t xml:space="preserve">! This newsletter contains information to help you understand the registration process and to help you select courses for </w:t>
                      </w:r>
                      <w:r w:rsidR="00663FAF">
                        <w:rPr>
                          <w:rFonts w:asciiTheme="minorHAnsi" w:hAnsiTheme="minorHAnsi"/>
                          <w:b w:val="0"/>
                          <w:color w:val="auto"/>
                          <w:sz w:val="24"/>
                          <w:szCs w:val="24"/>
                          <w14:ligatures w14:val="none"/>
                        </w:rPr>
                        <w:t>6</w:t>
                      </w:r>
                      <w:r w:rsidRPr="007270A1">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w:t>
                      </w:r>
                      <w:r w:rsidRPr="00840BAA">
                        <w:rPr>
                          <w:rFonts w:asciiTheme="minorHAnsi" w:hAnsiTheme="minorHAnsi"/>
                          <w:b w:val="0"/>
                          <w:color w:val="auto"/>
                          <w:sz w:val="24"/>
                          <w:szCs w:val="24"/>
                          <w14:ligatures w14:val="none"/>
                        </w:rPr>
                        <w:t xml:space="preserve">Page </w:t>
                      </w:r>
                      <w:r>
                        <w:rPr>
                          <w:rFonts w:asciiTheme="minorHAnsi" w:hAnsiTheme="minorHAnsi"/>
                          <w:b w:val="0"/>
                          <w:color w:val="auto"/>
                          <w:sz w:val="24"/>
                          <w:szCs w:val="24"/>
                          <w14:ligatures w14:val="none"/>
                        </w:rPr>
                        <w:t>1</w:t>
                      </w:r>
                      <w:r w:rsidRPr="00840BAA">
                        <w:rPr>
                          <w:rFonts w:asciiTheme="minorHAnsi" w:hAnsiTheme="minorHAnsi"/>
                          <w:b w:val="0"/>
                          <w:color w:val="auto"/>
                          <w:sz w:val="24"/>
                          <w:szCs w:val="24"/>
                          <w14:ligatures w14:val="none"/>
                        </w:rPr>
                        <w:t xml:space="preserve"> has information </w:t>
                      </w:r>
                      <w:r>
                        <w:rPr>
                          <w:rFonts w:asciiTheme="minorHAnsi" w:hAnsiTheme="minorHAnsi"/>
                          <w:b w:val="0"/>
                          <w:color w:val="auto"/>
                          <w:sz w:val="24"/>
                          <w:szCs w:val="24"/>
                          <w14:ligatures w14:val="none"/>
                        </w:rPr>
                        <w:t xml:space="preserve">about the registration process, and </w:t>
                      </w:r>
                      <w:r w:rsidR="00325447">
                        <w:rPr>
                          <w:rFonts w:asciiTheme="minorHAnsi" w:hAnsiTheme="minorHAnsi"/>
                          <w:b w:val="0"/>
                          <w:color w:val="auto"/>
                          <w:sz w:val="24"/>
                          <w:szCs w:val="24"/>
                          <w14:ligatures w14:val="none"/>
                        </w:rPr>
                        <w:t>P</w:t>
                      </w:r>
                      <w:r>
                        <w:rPr>
                          <w:rFonts w:asciiTheme="minorHAnsi" w:hAnsiTheme="minorHAnsi"/>
                          <w:b w:val="0"/>
                          <w:color w:val="auto"/>
                          <w:sz w:val="24"/>
                          <w:szCs w:val="24"/>
                          <w14:ligatures w14:val="none"/>
                        </w:rPr>
                        <w:t xml:space="preserve">ages 2 and 3 contain course descriptions for </w:t>
                      </w:r>
                      <w:r w:rsidR="00663FAF">
                        <w:rPr>
                          <w:rFonts w:asciiTheme="minorHAnsi" w:hAnsiTheme="minorHAnsi"/>
                          <w:b w:val="0"/>
                          <w:color w:val="auto"/>
                          <w:sz w:val="24"/>
                          <w:szCs w:val="24"/>
                          <w14:ligatures w14:val="none"/>
                        </w:rPr>
                        <w:t>6</w:t>
                      </w:r>
                      <w:r w:rsidRPr="004D307B">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classes. </w:t>
                      </w:r>
                      <w:r w:rsidR="00325447">
                        <w:rPr>
                          <w:rFonts w:asciiTheme="minorHAnsi" w:hAnsiTheme="minorHAnsi"/>
                          <w:b w:val="0"/>
                          <w:color w:val="auto"/>
                          <w:sz w:val="24"/>
                          <w:szCs w:val="24"/>
                          <w14:ligatures w14:val="none"/>
                        </w:rPr>
                        <w:t>P</w:t>
                      </w:r>
                      <w:r>
                        <w:rPr>
                          <w:rFonts w:asciiTheme="minorHAnsi" w:hAnsiTheme="minorHAnsi"/>
                          <w:b w:val="0"/>
                          <w:color w:val="auto"/>
                          <w:sz w:val="24"/>
                          <w:szCs w:val="24"/>
                          <w14:ligatures w14:val="none"/>
                        </w:rPr>
                        <w:t>age 4</w:t>
                      </w:r>
                      <w:r w:rsidR="00713667">
                        <w:rPr>
                          <w:rFonts w:asciiTheme="minorHAnsi" w:hAnsiTheme="minorHAnsi"/>
                          <w:b w:val="0"/>
                          <w:color w:val="auto"/>
                          <w:sz w:val="24"/>
                          <w:szCs w:val="24"/>
                          <w14:ligatures w14:val="none"/>
                        </w:rPr>
                        <w:t xml:space="preserve"> </w:t>
                      </w:r>
                      <w:r w:rsidR="007708EC">
                        <w:rPr>
                          <w:rFonts w:asciiTheme="minorHAnsi" w:hAnsiTheme="minorHAnsi"/>
                          <w:b w:val="0"/>
                          <w:color w:val="auto"/>
                          <w:sz w:val="24"/>
                          <w:szCs w:val="24"/>
                          <w14:ligatures w14:val="none"/>
                        </w:rPr>
                        <w:t xml:space="preserve">has </w:t>
                      </w:r>
                      <w:r>
                        <w:rPr>
                          <w:rFonts w:asciiTheme="minorHAnsi" w:hAnsiTheme="minorHAnsi"/>
                          <w:b w:val="0"/>
                          <w:color w:val="auto"/>
                          <w:sz w:val="24"/>
                          <w:szCs w:val="24"/>
                          <w14:ligatures w14:val="none"/>
                        </w:rPr>
                        <w:t xml:space="preserve">step-by-step instructions for entering course requests in NCEdCloud. </w:t>
                      </w:r>
                    </w:p>
                    <w:p w14:paraId="0A67CCAE" w14:textId="77777777" w:rsidR="00F04CEB" w:rsidRPr="00840BAA" w:rsidRDefault="00F04CEB" w:rsidP="00F04CEB">
                      <w:pPr>
                        <w:pStyle w:val="msoaccenttext"/>
                        <w:widowControl w:val="0"/>
                        <w:spacing w:after="0"/>
                        <w:rPr>
                          <w:rFonts w:asciiTheme="minorHAnsi" w:hAnsiTheme="minorHAnsi"/>
                          <w:b w:val="0"/>
                          <w:color w:val="auto"/>
                          <w:sz w:val="24"/>
                          <w:szCs w:val="24"/>
                          <w14:ligatures w14:val="none"/>
                        </w:rPr>
                      </w:pPr>
                    </w:p>
                    <w:p w14:paraId="4B23F784" w14:textId="397D69DD" w:rsidR="00F04CEB" w:rsidRPr="00840BAA" w:rsidRDefault="00A23CE2" w:rsidP="00F04CEB">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We look forward to meeting you all and working with you in middle school!  </w:t>
                      </w:r>
                      <w:r w:rsidR="00F04CEB" w:rsidRPr="00840BAA">
                        <w:rPr>
                          <w:rFonts w:asciiTheme="minorHAnsi" w:hAnsiTheme="minorHAnsi"/>
                          <w:b w:val="0"/>
                          <w:color w:val="auto"/>
                          <w:sz w:val="24"/>
                          <w:szCs w:val="24"/>
                          <w14:ligatures w14:val="none"/>
                        </w:rPr>
                        <w:t xml:space="preserve">If you have any questions or concerns about </w:t>
                      </w:r>
                      <w:r w:rsidR="00F04CEB">
                        <w:rPr>
                          <w:rFonts w:asciiTheme="minorHAnsi" w:hAnsiTheme="minorHAnsi"/>
                          <w:b w:val="0"/>
                          <w:color w:val="auto"/>
                          <w:sz w:val="24"/>
                          <w:szCs w:val="24"/>
                          <w14:ligatures w14:val="none"/>
                        </w:rPr>
                        <w:t>registration</w:t>
                      </w:r>
                      <w:r w:rsidR="00F04CEB" w:rsidRPr="00840BAA">
                        <w:rPr>
                          <w:rFonts w:asciiTheme="minorHAnsi" w:hAnsiTheme="minorHAnsi"/>
                          <w:b w:val="0"/>
                          <w:color w:val="auto"/>
                          <w:sz w:val="24"/>
                          <w:szCs w:val="24"/>
                          <w14:ligatures w14:val="none"/>
                        </w:rPr>
                        <w:t>, please feel free to email</w:t>
                      </w:r>
                      <w:r w:rsidR="00F04CEB">
                        <w:rPr>
                          <w:rFonts w:asciiTheme="minorHAnsi" w:hAnsiTheme="minorHAnsi"/>
                          <w:b w:val="0"/>
                          <w:color w:val="auto"/>
                          <w:sz w:val="24"/>
                          <w:szCs w:val="24"/>
                          <w14:ligatures w14:val="none"/>
                        </w:rPr>
                        <w:t xml:space="preserve"> us</w:t>
                      </w:r>
                      <w:r w:rsidR="00555172">
                        <w:rPr>
                          <w:rFonts w:asciiTheme="minorHAnsi" w:hAnsiTheme="minorHAnsi"/>
                          <w:b w:val="0"/>
                          <w:color w:val="auto"/>
                          <w:sz w:val="24"/>
                          <w:szCs w:val="24"/>
                          <w14:ligatures w14:val="none"/>
                        </w:rPr>
                        <w:t xml:space="preserve">. </w:t>
                      </w:r>
                    </w:p>
                    <w:p w14:paraId="3DDB67A8" w14:textId="77777777" w:rsidR="00F04CEB" w:rsidRPr="00840BAA" w:rsidRDefault="00F04CEB" w:rsidP="00F04CEB">
                      <w:pPr>
                        <w:pStyle w:val="msoaccenttext"/>
                        <w:widowControl w:val="0"/>
                        <w:spacing w:after="0"/>
                        <w:rPr>
                          <w:rFonts w:asciiTheme="minorHAnsi" w:hAnsiTheme="minorHAnsi"/>
                          <w:b w:val="0"/>
                          <w:color w:val="auto"/>
                          <w:sz w:val="24"/>
                          <w:szCs w:val="24"/>
                          <w14:ligatures w14:val="none"/>
                        </w:rPr>
                      </w:pPr>
                    </w:p>
                    <w:p w14:paraId="252476AB" w14:textId="1CCA96C6" w:rsidR="00F04CEB" w:rsidRDefault="00F04CEB" w:rsidP="00CA78E4">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 xml:space="preserve">Ms. </w:t>
                      </w:r>
                      <w:r w:rsidR="00CB3E33">
                        <w:rPr>
                          <w:rFonts w:asciiTheme="minorHAnsi" w:hAnsiTheme="minorHAnsi"/>
                          <w:b w:val="0"/>
                          <w:color w:val="auto"/>
                          <w:sz w:val="24"/>
                          <w:szCs w:val="24"/>
                          <w14:ligatures w14:val="none"/>
                        </w:rPr>
                        <w:t>Spagnardi</w:t>
                      </w:r>
                      <w:r w:rsidR="00275B9F">
                        <w:rPr>
                          <w:rFonts w:asciiTheme="minorHAnsi" w:hAnsiTheme="minorHAnsi"/>
                          <w:b w:val="0"/>
                          <w:color w:val="auto"/>
                          <w:sz w:val="24"/>
                          <w:szCs w:val="24"/>
                          <w14:ligatures w14:val="none"/>
                        </w:rPr>
                        <w:tab/>
                      </w:r>
                      <w:r w:rsidR="00275B9F">
                        <w:rPr>
                          <w:rFonts w:asciiTheme="minorHAnsi" w:hAnsiTheme="minorHAnsi"/>
                          <w:b w:val="0"/>
                          <w:color w:val="auto"/>
                          <w:sz w:val="24"/>
                          <w:szCs w:val="24"/>
                          <w14:ligatures w14:val="none"/>
                        </w:rPr>
                        <w:tab/>
                      </w:r>
                      <w:r w:rsidR="00275B9F">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r>
                      <w:r>
                        <w:rPr>
                          <w:rFonts w:asciiTheme="minorHAnsi" w:hAnsiTheme="minorHAnsi"/>
                          <w:b w:val="0"/>
                          <w:color w:val="auto"/>
                          <w:sz w:val="24"/>
                          <w:szCs w:val="24"/>
                          <w14:ligatures w14:val="none"/>
                        </w:rPr>
                        <w:tab/>
                        <w:t>Mr. Adachi</w:t>
                      </w:r>
                    </w:p>
                    <w:p w14:paraId="02E94169" w14:textId="3829D783" w:rsidR="00F04CEB" w:rsidRDefault="00594C73" w:rsidP="00CA78E4">
                      <w:pPr>
                        <w:pStyle w:val="msoaccenttext"/>
                        <w:widowControl w:val="0"/>
                        <w:spacing w:after="0"/>
                        <w:rPr>
                          <w:rFonts w:asciiTheme="minorHAnsi" w:hAnsiTheme="minorHAnsi"/>
                          <w:b w:val="0"/>
                          <w:color w:val="auto"/>
                          <w:sz w:val="24"/>
                          <w:szCs w:val="24"/>
                          <w14:ligatures w14:val="none"/>
                        </w:rPr>
                      </w:pPr>
                      <w:hyperlink r:id="rId16" w:history="1">
                        <w:r w:rsidRPr="007C4538">
                          <w:rPr>
                            <w:rStyle w:val="Hyperlink"/>
                            <w:rFonts w:asciiTheme="minorHAnsi" w:hAnsiTheme="minorHAnsi"/>
                            <w:b w:val="0"/>
                            <w:sz w:val="24"/>
                            <w:szCs w:val="24"/>
                            <w14:ligatures w14:val="none"/>
                          </w:rPr>
                          <w:t>spagnas@gcsnc.com</w:t>
                        </w:r>
                      </w:hyperlink>
                      <w:r>
                        <w:t xml:space="preserve"> </w:t>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F04CEB">
                        <w:rPr>
                          <w:rFonts w:asciiTheme="minorHAnsi" w:hAnsiTheme="minorHAnsi"/>
                          <w:b w:val="0"/>
                          <w:color w:val="auto"/>
                          <w:sz w:val="24"/>
                          <w:szCs w:val="24"/>
                          <w14:ligatures w14:val="none"/>
                        </w:rPr>
                        <w:tab/>
                      </w:r>
                      <w:r w:rsidR="00D25BD9">
                        <w:rPr>
                          <w:rFonts w:asciiTheme="minorHAnsi" w:hAnsiTheme="minorHAnsi"/>
                          <w:b w:val="0"/>
                          <w:color w:val="auto"/>
                          <w:sz w:val="24"/>
                          <w:szCs w:val="24"/>
                          <w14:ligatures w14:val="none"/>
                        </w:rPr>
                        <w:tab/>
                      </w:r>
                      <w:hyperlink r:id="rId17" w:history="1">
                        <w:r w:rsidR="00673326" w:rsidRPr="00727ED7">
                          <w:rPr>
                            <w:rStyle w:val="Hyperlink"/>
                            <w:rFonts w:asciiTheme="minorHAnsi" w:hAnsiTheme="minorHAnsi"/>
                            <w:b w:val="0"/>
                            <w:sz w:val="24"/>
                            <w:szCs w:val="24"/>
                            <w14:ligatures w14:val="none"/>
                          </w:rPr>
                          <w:t>adachik@gcsnc.com</w:t>
                        </w:r>
                      </w:hyperlink>
                    </w:p>
                    <w:p w14:paraId="28C9E463" w14:textId="38074B57" w:rsidR="00C22D10" w:rsidRPr="00840BAA" w:rsidRDefault="00C22D10" w:rsidP="00CA78E4">
                      <w:pPr>
                        <w:pStyle w:val="msoaccenttext"/>
                        <w:widowControl w:val="0"/>
                        <w:spacing w:after="0"/>
                        <w:rPr>
                          <w:rFonts w:asciiTheme="minorHAnsi" w:hAnsiTheme="minorHAnsi"/>
                          <w:b w:val="0"/>
                          <w:color w:val="auto"/>
                          <w:sz w:val="24"/>
                          <w:szCs w:val="24"/>
                          <w14:ligatures w14:val="none"/>
                        </w:rPr>
                      </w:pPr>
                      <w:r>
                        <w:rPr>
                          <w:rFonts w:asciiTheme="minorHAnsi" w:hAnsiTheme="minorHAnsi"/>
                          <w:b w:val="0"/>
                          <w:color w:val="auto"/>
                          <w:sz w:val="24"/>
                          <w:szCs w:val="24"/>
                          <w14:ligatures w14:val="none"/>
                        </w:rPr>
                        <w:t>Rising 6</w:t>
                      </w:r>
                      <w:r w:rsidRPr="00C22D10">
                        <w:rPr>
                          <w:rFonts w:asciiTheme="minorHAnsi" w:hAnsiTheme="minorHAnsi"/>
                          <w:b w:val="0"/>
                          <w:color w:val="auto"/>
                          <w:sz w:val="24"/>
                          <w:szCs w:val="24"/>
                          <w:vertAlign w:val="superscript"/>
                          <w14:ligatures w14:val="none"/>
                        </w:rPr>
                        <w:t>th</w:t>
                      </w:r>
                      <w:r>
                        <w:rPr>
                          <w:rFonts w:asciiTheme="minorHAnsi" w:hAnsiTheme="minorHAnsi"/>
                          <w:b w:val="0"/>
                          <w:color w:val="auto"/>
                          <w:sz w:val="24"/>
                          <w:szCs w:val="24"/>
                          <w14:ligatures w14:val="none"/>
                        </w:rPr>
                        <w:t xml:space="preserve"> grade for 202</w:t>
                      </w:r>
                      <w:r w:rsidR="00E229CE">
                        <w:rPr>
                          <w:rFonts w:asciiTheme="minorHAnsi" w:hAnsiTheme="minorHAnsi"/>
                          <w:b w:val="0"/>
                          <w:color w:val="auto"/>
                          <w:sz w:val="24"/>
                          <w:szCs w:val="24"/>
                          <w14:ligatures w14:val="none"/>
                        </w:rPr>
                        <w:t>5</w:t>
                      </w:r>
                      <w:r>
                        <w:rPr>
                          <w:rFonts w:asciiTheme="minorHAnsi" w:hAnsiTheme="minorHAnsi"/>
                          <w:b w:val="0"/>
                          <w:color w:val="auto"/>
                          <w:sz w:val="24"/>
                          <w:szCs w:val="24"/>
                          <w14:ligatures w14:val="none"/>
                        </w:rPr>
                        <w:t>-2</w:t>
                      </w:r>
                      <w:r w:rsidR="00E229CE">
                        <w:rPr>
                          <w:rFonts w:asciiTheme="minorHAnsi" w:hAnsiTheme="minorHAnsi"/>
                          <w:b w:val="0"/>
                          <w:color w:val="auto"/>
                          <w:sz w:val="24"/>
                          <w:szCs w:val="24"/>
                          <w14:ligatures w14:val="none"/>
                        </w:rPr>
                        <w:t>6</w:t>
                      </w:r>
                      <w:r w:rsidR="001E48CF">
                        <w:rPr>
                          <w:rFonts w:asciiTheme="minorHAnsi" w:hAnsiTheme="minorHAnsi"/>
                          <w:b w:val="0"/>
                          <w:color w:val="auto"/>
                          <w:sz w:val="24"/>
                          <w:szCs w:val="24"/>
                          <w14:ligatures w14:val="none"/>
                        </w:rPr>
                        <w:tab/>
                      </w:r>
                      <w:r w:rsidR="001E48CF">
                        <w:rPr>
                          <w:rFonts w:asciiTheme="minorHAnsi" w:hAnsiTheme="minorHAnsi"/>
                          <w:b w:val="0"/>
                          <w:color w:val="auto"/>
                          <w:sz w:val="24"/>
                          <w:szCs w:val="24"/>
                          <w14:ligatures w14:val="none"/>
                        </w:rPr>
                        <w:tab/>
                      </w:r>
                    </w:p>
                    <w:p w14:paraId="77E3A0F3" w14:textId="77777777" w:rsidR="00275B9F" w:rsidRDefault="00275B9F"/>
                  </w:txbxContent>
                </v:textbox>
                <w10:wrap type="square" anchorx="margin"/>
              </v:shape>
            </w:pict>
          </mc:Fallback>
        </mc:AlternateContent>
      </w:r>
      <w:r w:rsidR="002C7564" w:rsidRPr="002D5FC5">
        <w:rPr>
          <w:b/>
          <w:noProof/>
          <w:u w:val="single"/>
        </w:rPr>
        <mc:AlternateContent>
          <mc:Choice Requires="wps">
            <w:drawing>
              <wp:anchor distT="45720" distB="45720" distL="114300" distR="114300" simplePos="0" relativeHeight="251687936" behindDoc="0" locked="0" layoutInCell="1" allowOverlap="1" wp14:anchorId="6CB59BA5" wp14:editId="7EB7F689">
                <wp:simplePos x="0" y="0"/>
                <wp:positionH relativeFrom="page">
                  <wp:posOffset>361950</wp:posOffset>
                </wp:positionH>
                <wp:positionV relativeFrom="paragraph">
                  <wp:posOffset>5654675</wp:posOffset>
                </wp:positionV>
                <wp:extent cx="7033260" cy="299085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260" cy="2990850"/>
                        </a:xfrm>
                        <a:prstGeom prst="rect">
                          <a:avLst/>
                        </a:prstGeom>
                        <a:solidFill>
                          <a:srgbClr val="FFFFFF"/>
                        </a:solidFill>
                        <a:ln w="9525">
                          <a:solidFill>
                            <a:srgbClr val="000000"/>
                          </a:solidFill>
                          <a:miter lim="800000"/>
                          <a:headEnd/>
                          <a:tailEnd/>
                        </a:ln>
                      </wps:spPr>
                      <wps:txbx>
                        <w:txbxContent>
                          <w:p w14:paraId="33DDC6CF" w14:textId="3C316484" w:rsidR="007630CB" w:rsidRPr="00911746" w:rsidRDefault="009817EF" w:rsidP="004C2314">
                            <w:pPr>
                              <w:rPr>
                                <w:b/>
                                <w:sz w:val="28"/>
                              </w:rPr>
                            </w:pPr>
                            <w:r>
                              <w:rPr>
                                <w:b/>
                                <w:sz w:val="28"/>
                              </w:rPr>
                              <w:t xml:space="preserve">Registration </w:t>
                            </w:r>
                            <w:r w:rsidR="007630CB" w:rsidRPr="00911746">
                              <w:rPr>
                                <w:b/>
                                <w:sz w:val="28"/>
                              </w:rPr>
                              <w:t>Process</w:t>
                            </w:r>
                          </w:p>
                          <w:p w14:paraId="3D30D756" w14:textId="5185D07A" w:rsidR="004C2314" w:rsidRDefault="00E229CE" w:rsidP="004C2314">
                            <w:pPr>
                              <w:rPr>
                                <w:sz w:val="24"/>
                              </w:rPr>
                            </w:pPr>
                            <w:r>
                              <w:rPr>
                                <w:b/>
                                <w:sz w:val="24"/>
                                <w:u w:val="single"/>
                              </w:rPr>
                              <w:t>2</w:t>
                            </w:r>
                            <w:r w:rsidR="006C33AB" w:rsidRPr="000C0157">
                              <w:rPr>
                                <w:b/>
                                <w:sz w:val="24"/>
                                <w:u w:val="single"/>
                              </w:rPr>
                              <w:t>/</w:t>
                            </w:r>
                            <w:r>
                              <w:rPr>
                                <w:b/>
                                <w:sz w:val="24"/>
                                <w:u w:val="single"/>
                              </w:rPr>
                              <w:t>14</w:t>
                            </w:r>
                            <w:r w:rsidR="00843097">
                              <w:rPr>
                                <w:b/>
                                <w:sz w:val="24"/>
                                <w:u w:val="single"/>
                              </w:rPr>
                              <w:t xml:space="preserve"> </w:t>
                            </w:r>
                            <w:r w:rsidR="00456A2C" w:rsidRPr="00627E5F">
                              <w:rPr>
                                <w:b/>
                                <w:sz w:val="24"/>
                                <w:u w:val="single"/>
                              </w:rPr>
                              <w:t>–</w:t>
                            </w:r>
                            <w:r w:rsidR="00843097">
                              <w:rPr>
                                <w:b/>
                                <w:sz w:val="24"/>
                                <w:u w:val="single"/>
                              </w:rPr>
                              <w:t xml:space="preserve"> </w:t>
                            </w:r>
                            <w:r>
                              <w:rPr>
                                <w:b/>
                                <w:sz w:val="24"/>
                                <w:u w:val="single"/>
                              </w:rPr>
                              <w:t>2</w:t>
                            </w:r>
                            <w:r w:rsidR="006C33AB" w:rsidRPr="000C0157">
                              <w:rPr>
                                <w:b/>
                                <w:sz w:val="24"/>
                                <w:u w:val="single"/>
                              </w:rPr>
                              <w:t>/</w:t>
                            </w:r>
                            <w:r>
                              <w:rPr>
                                <w:b/>
                                <w:sz w:val="24"/>
                                <w:u w:val="single"/>
                              </w:rPr>
                              <w:t>23</w:t>
                            </w:r>
                            <w:r w:rsidR="006C33AB" w:rsidRPr="000C0157">
                              <w:rPr>
                                <w:b/>
                                <w:sz w:val="24"/>
                                <w:u w:val="single"/>
                              </w:rPr>
                              <w:t>/202</w:t>
                            </w:r>
                            <w:r>
                              <w:rPr>
                                <w:b/>
                                <w:sz w:val="24"/>
                                <w:u w:val="single"/>
                              </w:rPr>
                              <w:t>5</w:t>
                            </w:r>
                            <w:r w:rsidR="000C0157">
                              <w:rPr>
                                <w:sz w:val="24"/>
                              </w:rPr>
                              <w:t xml:space="preserve"> - </w:t>
                            </w:r>
                            <w:r w:rsidR="00843097">
                              <w:rPr>
                                <w:sz w:val="24"/>
                              </w:rPr>
                              <w:t>S</w:t>
                            </w:r>
                            <w:r w:rsidR="004C2314" w:rsidRPr="007630CB">
                              <w:rPr>
                                <w:sz w:val="24"/>
                              </w:rPr>
                              <w:t xml:space="preserve">tudents should </w:t>
                            </w:r>
                            <w:r w:rsidR="00BD39A9">
                              <w:rPr>
                                <w:sz w:val="24"/>
                              </w:rPr>
                              <w:t>enter</w:t>
                            </w:r>
                            <w:r w:rsidR="004C2314" w:rsidRPr="007630CB">
                              <w:rPr>
                                <w:sz w:val="24"/>
                              </w:rPr>
                              <w:t xml:space="preserve"> course requests for </w:t>
                            </w:r>
                            <w:r w:rsidR="007909ED" w:rsidRPr="007630CB">
                              <w:rPr>
                                <w:sz w:val="24"/>
                              </w:rPr>
                              <w:t>6</w:t>
                            </w:r>
                            <w:r w:rsidR="004C2314" w:rsidRPr="007630CB">
                              <w:rPr>
                                <w:sz w:val="24"/>
                              </w:rPr>
                              <w:t xml:space="preserve">th grade in </w:t>
                            </w:r>
                            <w:r w:rsidR="00843097">
                              <w:rPr>
                                <w:sz w:val="24"/>
                              </w:rPr>
                              <w:t>PowerSchool</w:t>
                            </w:r>
                            <w:r w:rsidR="00C5387A">
                              <w:rPr>
                                <w:sz w:val="24"/>
                              </w:rPr>
                              <w:t xml:space="preserve"> (look for “Class Registration” screen)</w:t>
                            </w:r>
                            <w:r w:rsidR="004C2314" w:rsidRPr="007630CB">
                              <w:rPr>
                                <w:sz w:val="24"/>
                              </w:rPr>
                              <w:t xml:space="preserve">. Detailed instructions for </w:t>
                            </w:r>
                            <w:r w:rsidR="00597153">
                              <w:rPr>
                                <w:sz w:val="24"/>
                              </w:rPr>
                              <w:t xml:space="preserve">entering course requests </w:t>
                            </w:r>
                            <w:r w:rsidR="004C2314" w:rsidRPr="007630CB">
                              <w:rPr>
                                <w:sz w:val="24"/>
                              </w:rPr>
                              <w:t xml:space="preserve">can be found on </w:t>
                            </w:r>
                            <w:r w:rsidR="00597153">
                              <w:rPr>
                                <w:sz w:val="24"/>
                              </w:rPr>
                              <w:t>P</w:t>
                            </w:r>
                            <w:r w:rsidR="004C2314" w:rsidRPr="007630CB">
                              <w:rPr>
                                <w:sz w:val="24"/>
                              </w:rPr>
                              <w:t>age 4 of this newsletter.</w:t>
                            </w:r>
                          </w:p>
                          <w:p w14:paraId="116286E7" w14:textId="7C0A0BE4" w:rsidR="00F561FF" w:rsidRPr="007630CB" w:rsidRDefault="00F561FF" w:rsidP="004C2314">
                            <w:pPr>
                              <w:rPr>
                                <w:sz w:val="24"/>
                              </w:rPr>
                            </w:pPr>
                            <w:r>
                              <w:rPr>
                                <w:sz w:val="24"/>
                              </w:rPr>
                              <w:t xml:space="preserve">Some elementary schools may use a paper </w:t>
                            </w:r>
                            <w:r w:rsidR="003B4A22">
                              <w:rPr>
                                <w:sz w:val="24"/>
                              </w:rPr>
                              <w:t xml:space="preserve">form to help </w:t>
                            </w:r>
                            <w:r w:rsidR="0050341E">
                              <w:rPr>
                                <w:sz w:val="24"/>
                              </w:rPr>
                              <w:t xml:space="preserve">families </w:t>
                            </w:r>
                            <w:r w:rsidR="003B4A22">
                              <w:rPr>
                                <w:sz w:val="24"/>
                              </w:rPr>
                              <w:t xml:space="preserve">with course selections. However, </w:t>
                            </w:r>
                            <w:r w:rsidR="00636A1E">
                              <w:rPr>
                                <w:sz w:val="24"/>
                              </w:rPr>
                              <w:t xml:space="preserve">online </w:t>
                            </w:r>
                            <w:r w:rsidR="003B4A22">
                              <w:rPr>
                                <w:sz w:val="24"/>
                              </w:rPr>
                              <w:t xml:space="preserve">course requests </w:t>
                            </w:r>
                            <w:r w:rsidR="00636A1E">
                              <w:rPr>
                                <w:sz w:val="24"/>
                              </w:rPr>
                              <w:t xml:space="preserve">entered </w:t>
                            </w:r>
                            <w:r w:rsidR="003B4A22">
                              <w:rPr>
                                <w:sz w:val="24"/>
                              </w:rPr>
                              <w:t>in PowerSchool are</w:t>
                            </w:r>
                            <w:r w:rsidR="0050341E">
                              <w:rPr>
                                <w:sz w:val="24"/>
                              </w:rPr>
                              <w:t xml:space="preserve"> used to create schedules for students.</w:t>
                            </w:r>
                            <w:r w:rsidR="000461FA">
                              <w:rPr>
                                <w:sz w:val="24"/>
                              </w:rPr>
                              <w:t xml:space="preserve"> If your elementary school uses a paper form, please be sure to also enter course requests in PowerSchool</w:t>
                            </w:r>
                            <w:r w:rsidR="00461D34">
                              <w:rPr>
                                <w:sz w:val="24"/>
                              </w:rPr>
                              <w:t>.</w:t>
                            </w:r>
                          </w:p>
                          <w:p w14:paraId="15C1C580" w14:textId="537FAEB4" w:rsidR="004C2314" w:rsidRPr="007630CB" w:rsidRDefault="00E229CE" w:rsidP="004C2314">
                            <w:pPr>
                              <w:rPr>
                                <w:sz w:val="24"/>
                              </w:rPr>
                            </w:pPr>
                            <w:r>
                              <w:rPr>
                                <w:b/>
                                <w:sz w:val="24"/>
                                <w:u w:val="single"/>
                              </w:rPr>
                              <w:t>2</w:t>
                            </w:r>
                            <w:r w:rsidR="00627E5F" w:rsidRPr="00627E5F">
                              <w:rPr>
                                <w:b/>
                                <w:sz w:val="24"/>
                                <w:u w:val="single"/>
                              </w:rPr>
                              <w:t>/</w:t>
                            </w:r>
                            <w:r>
                              <w:rPr>
                                <w:b/>
                                <w:sz w:val="24"/>
                                <w:u w:val="single"/>
                              </w:rPr>
                              <w:t>24</w:t>
                            </w:r>
                            <w:r w:rsidR="00627E5F" w:rsidRPr="00627E5F">
                              <w:rPr>
                                <w:b/>
                                <w:sz w:val="24"/>
                                <w:u w:val="single"/>
                              </w:rPr>
                              <w:t xml:space="preserve"> – </w:t>
                            </w:r>
                            <w:r>
                              <w:rPr>
                                <w:b/>
                                <w:sz w:val="24"/>
                                <w:u w:val="single"/>
                              </w:rPr>
                              <w:t>3</w:t>
                            </w:r>
                            <w:r w:rsidR="00627E5F" w:rsidRPr="00627E5F">
                              <w:rPr>
                                <w:b/>
                                <w:sz w:val="24"/>
                                <w:u w:val="single"/>
                              </w:rPr>
                              <w:t>/2</w:t>
                            </w:r>
                            <w:r w:rsidR="00275B9F">
                              <w:rPr>
                                <w:b/>
                                <w:sz w:val="24"/>
                                <w:u w:val="single"/>
                              </w:rPr>
                              <w:t>8</w:t>
                            </w:r>
                            <w:r w:rsidR="00627E5F" w:rsidRPr="00627E5F">
                              <w:rPr>
                                <w:b/>
                                <w:sz w:val="24"/>
                                <w:u w:val="single"/>
                              </w:rPr>
                              <w:t>/202</w:t>
                            </w:r>
                            <w:r>
                              <w:rPr>
                                <w:b/>
                                <w:sz w:val="24"/>
                                <w:u w:val="single"/>
                              </w:rPr>
                              <w:t>5</w:t>
                            </w:r>
                            <w:r w:rsidR="00627E5F">
                              <w:rPr>
                                <w:sz w:val="24"/>
                              </w:rPr>
                              <w:t xml:space="preserve"> - </w:t>
                            </w:r>
                            <w:r w:rsidR="004C2314" w:rsidRPr="007630CB">
                              <w:rPr>
                                <w:sz w:val="24"/>
                              </w:rPr>
                              <w:t xml:space="preserve">Counselors will </w:t>
                            </w:r>
                            <w:r w:rsidR="00105B25">
                              <w:rPr>
                                <w:sz w:val="24"/>
                              </w:rPr>
                              <w:t>review</w:t>
                            </w:r>
                            <w:r w:rsidR="004C2314" w:rsidRPr="007630CB">
                              <w:rPr>
                                <w:sz w:val="24"/>
                              </w:rPr>
                              <w:t xml:space="preserve"> course requests from </w:t>
                            </w:r>
                            <w:r>
                              <w:rPr>
                                <w:sz w:val="24"/>
                              </w:rPr>
                              <w:t>February 24</w:t>
                            </w:r>
                            <w:r w:rsidR="004C2314" w:rsidRPr="007630CB">
                              <w:rPr>
                                <w:sz w:val="24"/>
                              </w:rPr>
                              <w:t xml:space="preserve"> </w:t>
                            </w:r>
                            <w:r>
                              <w:rPr>
                                <w:sz w:val="24"/>
                              </w:rPr>
                              <w:t>–</w:t>
                            </w:r>
                            <w:r w:rsidR="008A2C6E" w:rsidRPr="007630CB">
                              <w:rPr>
                                <w:sz w:val="24"/>
                              </w:rPr>
                              <w:t xml:space="preserve"> </w:t>
                            </w:r>
                            <w:r>
                              <w:rPr>
                                <w:sz w:val="24"/>
                              </w:rPr>
                              <w:t xml:space="preserve">March </w:t>
                            </w:r>
                            <w:r w:rsidR="008A2C6E" w:rsidRPr="007630CB">
                              <w:rPr>
                                <w:sz w:val="24"/>
                              </w:rPr>
                              <w:t>2</w:t>
                            </w:r>
                            <w:r w:rsidR="00275B9F">
                              <w:rPr>
                                <w:sz w:val="24"/>
                              </w:rPr>
                              <w:t>8</w:t>
                            </w:r>
                            <w:r w:rsidR="004C2314" w:rsidRPr="007630CB">
                              <w:rPr>
                                <w:sz w:val="24"/>
                              </w:rPr>
                              <w:t>.</w:t>
                            </w:r>
                            <w:r w:rsidR="00240653">
                              <w:rPr>
                                <w:sz w:val="24"/>
                              </w:rPr>
                              <w:t xml:space="preserve"> </w:t>
                            </w:r>
                            <w:r w:rsidR="00FF652B">
                              <w:rPr>
                                <w:sz w:val="24"/>
                              </w:rPr>
                              <w:t xml:space="preserve">Families will receive a copy of your child’s course requests during this window. </w:t>
                            </w:r>
                            <w:r w:rsidR="00240653">
                              <w:rPr>
                                <w:sz w:val="24"/>
                              </w:rPr>
                              <w:t xml:space="preserve">You should contact your elementary school counselor </w:t>
                            </w:r>
                            <w:r w:rsidR="004E4DAC">
                              <w:rPr>
                                <w:sz w:val="24"/>
                              </w:rPr>
                              <w:t xml:space="preserve">if you </w:t>
                            </w:r>
                            <w:r w:rsidR="00911746">
                              <w:rPr>
                                <w:sz w:val="24"/>
                              </w:rPr>
                              <w:t xml:space="preserve">would like </w:t>
                            </w:r>
                            <w:r w:rsidR="00240653">
                              <w:rPr>
                                <w:sz w:val="24"/>
                              </w:rPr>
                              <w:t xml:space="preserve">to make any changes to course requests </w:t>
                            </w:r>
                            <w:r w:rsidR="00190103">
                              <w:rPr>
                                <w:sz w:val="24"/>
                              </w:rPr>
                              <w:t>during this window</w:t>
                            </w:r>
                            <w:r w:rsidR="00240653">
                              <w:rPr>
                                <w:sz w:val="24"/>
                              </w:rPr>
                              <w:t>.</w:t>
                            </w:r>
                            <w:r w:rsidR="004C2314" w:rsidRPr="007630CB">
                              <w:rPr>
                                <w:sz w:val="24"/>
                              </w:rPr>
                              <w:t xml:space="preserve"> </w:t>
                            </w:r>
                          </w:p>
                          <w:p w14:paraId="5403217A" w14:textId="4BF4CDCE" w:rsidR="004C2314" w:rsidRPr="007630CB" w:rsidRDefault="004C2314" w:rsidP="00C85BC6">
                            <w:pPr>
                              <w:spacing w:after="0"/>
                              <w:rPr>
                                <w:sz w:val="24"/>
                              </w:rPr>
                            </w:pPr>
                            <w:r w:rsidRPr="007630CB">
                              <w:rPr>
                                <w:sz w:val="24"/>
                              </w:rPr>
                              <w:t xml:space="preserve">Please note that </w:t>
                            </w:r>
                            <w:r w:rsidR="000C34A5">
                              <w:rPr>
                                <w:sz w:val="24"/>
                              </w:rPr>
                              <w:t xml:space="preserve">final </w:t>
                            </w:r>
                            <w:r w:rsidR="001447B3">
                              <w:rPr>
                                <w:sz w:val="24"/>
                              </w:rPr>
                              <w:t>M</w:t>
                            </w:r>
                            <w:r w:rsidRPr="007630CB">
                              <w:rPr>
                                <w:sz w:val="24"/>
                              </w:rPr>
                              <w:t xml:space="preserve">ath and </w:t>
                            </w:r>
                            <w:r w:rsidR="001447B3">
                              <w:rPr>
                                <w:sz w:val="24"/>
                              </w:rPr>
                              <w:t>L</w:t>
                            </w:r>
                            <w:r w:rsidRPr="007630CB">
                              <w:rPr>
                                <w:sz w:val="24"/>
                              </w:rPr>
                              <w:t xml:space="preserve">anguage </w:t>
                            </w:r>
                            <w:r w:rsidR="001447B3">
                              <w:rPr>
                                <w:sz w:val="24"/>
                              </w:rPr>
                              <w:t>A</w:t>
                            </w:r>
                            <w:r w:rsidRPr="007630CB">
                              <w:rPr>
                                <w:sz w:val="24"/>
                              </w:rPr>
                              <w:t xml:space="preserve">rts class placement will be determined </w:t>
                            </w:r>
                            <w:proofErr w:type="gramStart"/>
                            <w:r w:rsidRPr="007630CB">
                              <w:rPr>
                                <w:sz w:val="24"/>
                              </w:rPr>
                              <w:t>at a later date</w:t>
                            </w:r>
                            <w:proofErr w:type="gramEnd"/>
                            <w:r w:rsidRPr="007630CB">
                              <w:rPr>
                                <w:sz w:val="24"/>
                              </w:rPr>
                              <w:t xml:space="preserve"> and based on district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59BA5" id="_x0000_s1030" type="#_x0000_t202" style="position:absolute;left:0;text-align:left;margin-left:28.5pt;margin-top:445.25pt;width:553.8pt;height:23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DfFgIAACcEAAAOAAAAZHJzL2Uyb0RvYy54bWysU81u2zAMvg/YOwi6L3bcpE2MKEWXLsOA&#10;7gfo9gCyLMfCZFGTlNjZ04+S0zTotsswHQRSpD6SH8nV7dBpcpDOKzCMTic5JdIIqJXZMfrt6/bN&#10;g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">
                <v:textbox>
                  <w:txbxContent>
                    <w:p w14:paraId="33DDC6CF" w14:textId="3C316484" w:rsidR="007630CB" w:rsidRPr="00911746" w:rsidRDefault="009817EF" w:rsidP="004C2314">
                      <w:pPr>
                        <w:rPr>
                          <w:b/>
                          <w:sz w:val="28"/>
                        </w:rPr>
                      </w:pPr>
                      <w:r>
                        <w:rPr>
                          <w:b/>
                          <w:sz w:val="28"/>
                        </w:rPr>
                        <w:t xml:space="preserve">Registration </w:t>
                      </w:r>
                      <w:r w:rsidR="007630CB" w:rsidRPr="00911746">
                        <w:rPr>
                          <w:b/>
                          <w:sz w:val="28"/>
                        </w:rPr>
                        <w:t>Process</w:t>
                      </w:r>
                    </w:p>
                    <w:p w14:paraId="3D30D756" w14:textId="5185D07A" w:rsidR="004C2314" w:rsidRDefault="00E229CE" w:rsidP="004C2314">
                      <w:pPr>
                        <w:rPr>
                          <w:sz w:val="24"/>
                        </w:rPr>
                      </w:pPr>
                      <w:r>
                        <w:rPr>
                          <w:b/>
                          <w:sz w:val="24"/>
                          <w:u w:val="single"/>
                        </w:rPr>
                        <w:t>2</w:t>
                      </w:r>
                      <w:r w:rsidR="006C33AB" w:rsidRPr="000C0157">
                        <w:rPr>
                          <w:b/>
                          <w:sz w:val="24"/>
                          <w:u w:val="single"/>
                        </w:rPr>
                        <w:t>/</w:t>
                      </w:r>
                      <w:r>
                        <w:rPr>
                          <w:b/>
                          <w:sz w:val="24"/>
                          <w:u w:val="single"/>
                        </w:rPr>
                        <w:t>14</w:t>
                      </w:r>
                      <w:r w:rsidR="00843097">
                        <w:rPr>
                          <w:b/>
                          <w:sz w:val="24"/>
                          <w:u w:val="single"/>
                        </w:rPr>
                        <w:t xml:space="preserve"> </w:t>
                      </w:r>
                      <w:r w:rsidR="00456A2C" w:rsidRPr="00627E5F">
                        <w:rPr>
                          <w:b/>
                          <w:sz w:val="24"/>
                          <w:u w:val="single"/>
                        </w:rPr>
                        <w:t>–</w:t>
                      </w:r>
                      <w:r w:rsidR="00843097">
                        <w:rPr>
                          <w:b/>
                          <w:sz w:val="24"/>
                          <w:u w:val="single"/>
                        </w:rPr>
                        <w:t xml:space="preserve"> </w:t>
                      </w:r>
                      <w:r>
                        <w:rPr>
                          <w:b/>
                          <w:sz w:val="24"/>
                          <w:u w:val="single"/>
                        </w:rPr>
                        <w:t>2</w:t>
                      </w:r>
                      <w:r w:rsidR="006C33AB" w:rsidRPr="000C0157">
                        <w:rPr>
                          <w:b/>
                          <w:sz w:val="24"/>
                          <w:u w:val="single"/>
                        </w:rPr>
                        <w:t>/</w:t>
                      </w:r>
                      <w:r>
                        <w:rPr>
                          <w:b/>
                          <w:sz w:val="24"/>
                          <w:u w:val="single"/>
                        </w:rPr>
                        <w:t>23</w:t>
                      </w:r>
                      <w:r w:rsidR="006C33AB" w:rsidRPr="000C0157">
                        <w:rPr>
                          <w:b/>
                          <w:sz w:val="24"/>
                          <w:u w:val="single"/>
                        </w:rPr>
                        <w:t>/202</w:t>
                      </w:r>
                      <w:r>
                        <w:rPr>
                          <w:b/>
                          <w:sz w:val="24"/>
                          <w:u w:val="single"/>
                        </w:rPr>
                        <w:t>5</w:t>
                      </w:r>
                      <w:r w:rsidR="000C0157">
                        <w:rPr>
                          <w:sz w:val="24"/>
                        </w:rPr>
                        <w:t xml:space="preserve"> - </w:t>
                      </w:r>
                      <w:r w:rsidR="00843097">
                        <w:rPr>
                          <w:sz w:val="24"/>
                        </w:rPr>
                        <w:t>S</w:t>
                      </w:r>
                      <w:r w:rsidR="004C2314" w:rsidRPr="007630CB">
                        <w:rPr>
                          <w:sz w:val="24"/>
                        </w:rPr>
                        <w:t xml:space="preserve">tudents should </w:t>
                      </w:r>
                      <w:r w:rsidR="00BD39A9">
                        <w:rPr>
                          <w:sz w:val="24"/>
                        </w:rPr>
                        <w:t>enter</w:t>
                      </w:r>
                      <w:r w:rsidR="004C2314" w:rsidRPr="007630CB">
                        <w:rPr>
                          <w:sz w:val="24"/>
                        </w:rPr>
                        <w:t xml:space="preserve"> course requests for </w:t>
                      </w:r>
                      <w:r w:rsidR="007909ED" w:rsidRPr="007630CB">
                        <w:rPr>
                          <w:sz w:val="24"/>
                        </w:rPr>
                        <w:t>6</w:t>
                      </w:r>
                      <w:r w:rsidR="004C2314" w:rsidRPr="007630CB">
                        <w:rPr>
                          <w:sz w:val="24"/>
                        </w:rPr>
                        <w:t xml:space="preserve">th grade in </w:t>
                      </w:r>
                      <w:r w:rsidR="00843097">
                        <w:rPr>
                          <w:sz w:val="24"/>
                        </w:rPr>
                        <w:t>PowerSchool</w:t>
                      </w:r>
                      <w:r w:rsidR="00C5387A">
                        <w:rPr>
                          <w:sz w:val="24"/>
                        </w:rPr>
                        <w:t xml:space="preserve"> (look for “Class Registration” screen)</w:t>
                      </w:r>
                      <w:r w:rsidR="004C2314" w:rsidRPr="007630CB">
                        <w:rPr>
                          <w:sz w:val="24"/>
                        </w:rPr>
                        <w:t xml:space="preserve">. Detailed instructions for </w:t>
                      </w:r>
                      <w:r w:rsidR="00597153">
                        <w:rPr>
                          <w:sz w:val="24"/>
                        </w:rPr>
                        <w:t xml:space="preserve">entering course requests </w:t>
                      </w:r>
                      <w:r w:rsidR="004C2314" w:rsidRPr="007630CB">
                        <w:rPr>
                          <w:sz w:val="24"/>
                        </w:rPr>
                        <w:t xml:space="preserve">can be found on </w:t>
                      </w:r>
                      <w:r w:rsidR="00597153">
                        <w:rPr>
                          <w:sz w:val="24"/>
                        </w:rPr>
                        <w:t>P</w:t>
                      </w:r>
                      <w:r w:rsidR="004C2314" w:rsidRPr="007630CB">
                        <w:rPr>
                          <w:sz w:val="24"/>
                        </w:rPr>
                        <w:t>age 4 of this newsletter.</w:t>
                      </w:r>
                    </w:p>
                    <w:p w14:paraId="116286E7" w14:textId="7C0A0BE4" w:rsidR="00F561FF" w:rsidRPr="007630CB" w:rsidRDefault="00F561FF" w:rsidP="004C2314">
                      <w:pPr>
                        <w:rPr>
                          <w:sz w:val="24"/>
                        </w:rPr>
                      </w:pPr>
                      <w:r>
                        <w:rPr>
                          <w:sz w:val="24"/>
                        </w:rPr>
                        <w:t xml:space="preserve">Some elementary schools may use a paper </w:t>
                      </w:r>
                      <w:r w:rsidR="003B4A22">
                        <w:rPr>
                          <w:sz w:val="24"/>
                        </w:rPr>
                        <w:t xml:space="preserve">form to help </w:t>
                      </w:r>
                      <w:r w:rsidR="0050341E">
                        <w:rPr>
                          <w:sz w:val="24"/>
                        </w:rPr>
                        <w:t xml:space="preserve">families </w:t>
                      </w:r>
                      <w:r w:rsidR="003B4A22">
                        <w:rPr>
                          <w:sz w:val="24"/>
                        </w:rPr>
                        <w:t xml:space="preserve">with course selections. However, </w:t>
                      </w:r>
                      <w:r w:rsidR="00636A1E">
                        <w:rPr>
                          <w:sz w:val="24"/>
                        </w:rPr>
                        <w:t xml:space="preserve">online </w:t>
                      </w:r>
                      <w:r w:rsidR="003B4A22">
                        <w:rPr>
                          <w:sz w:val="24"/>
                        </w:rPr>
                        <w:t xml:space="preserve">course requests </w:t>
                      </w:r>
                      <w:r w:rsidR="00636A1E">
                        <w:rPr>
                          <w:sz w:val="24"/>
                        </w:rPr>
                        <w:t xml:space="preserve">entered </w:t>
                      </w:r>
                      <w:r w:rsidR="003B4A22">
                        <w:rPr>
                          <w:sz w:val="24"/>
                        </w:rPr>
                        <w:t>in PowerSchool are</w:t>
                      </w:r>
                      <w:r w:rsidR="0050341E">
                        <w:rPr>
                          <w:sz w:val="24"/>
                        </w:rPr>
                        <w:t xml:space="preserve"> used to create schedules for students.</w:t>
                      </w:r>
                      <w:r w:rsidR="000461FA">
                        <w:rPr>
                          <w:sz w:val="24"/>
                        </w:rPr>
                        <w:t xml:space="preserve"> If your elementary school uses a paper form, please be sure to also enter course requests in PowerSchool</w:t>
                      </w:r>
                      <w:r w:rsidR="00461D34">
                        <w:rPr>
                          <w:sz w:val="24"/>
                        </w:rPr>
                        <w:t>.</w:t>
                      </w:r>
                    </w:p>
                    <w:p w14:paraId="15C1C580" w14:textId="537FAEB4" w:rsidR="004C2314" w:rsidRPr="007630CB" w:rsidRDefault="00E229CE" w:rsidP="004C2314">
                      <w:pPr>
                        <w:rPr>
                          <w:sz w:val="24"/>
                        </w:rPr>
                      </w:pPr>
                      <w:r>
                        <w:rPr>
                          <w:b/>
                          <w:sz w:val="24"/>
                          <w:u w:val="single"/>
                        </w:rPr>
                        <w:t>2</w:t>
                      </w:r>
                      <w:r w:rsidR="00627E5F" w:rsidRPr="00627E5F">
                        <w:rPr>
                          <w:b/>
                          <w:sz w:val="24"/>
                          <w:u w:val="single"/>
                        </w:rPr>
                        <w:t>/</w:t>
                      </w:r>
                      <w:r>
                        <w:rPr>
                          <w:b/>
                          <w:sz w:val="24"/>
                          <w:u w:val="single"/>
                        </w:rPr>
                        <w:t>24</w:t>
                      </w:r>
                      <w:r w:rsidR="00627E5F" w:rsidRPr="00627E5F">
                        <w:rPr>
                          <w:b/>
                          <w:sz w:val="24"/>
                          <w:u w:val="single"/>
                        </w:rPr>
                        <w:t xml:space="preserve"> – </w:t>
                      </w:r>
                      <w:r>
                        <w:rPr>
                          <w:b/>
                          <w:sz w:val="24"/>
                          <w:u w:val="single"/>
                        </w:rPr>
                        <w:t>3</w:t>
                      </w:r>
                      <w:r w:rsidR="00627E5F" w:rsidRPr="00627E5F">
                        <w:rPr>
                          <w:b/>
                          <w:sz w:val="24"/>
                          <w:u w:val="single"/>
                        </w:rPr>
                        <w:t>/2</w:t>
                      </w:r>
                      <w:r w:rsidR="00275B9F">
                        <w:rPr>
                          <w:b/>
                          <w:sz w:val="24"/>
                          <w:u w:val="single"/>
                        </w:rPr>
                        <w:t>8</w:t>
                      </w:r>
                      <w:r w:rsidR="00627E5F" w:rsidRPr="00627E5F">
                        <w:rPr>
                          <w:b/>
                          <w:sz w:val="24"/>
                          <w:u w:val="single"/>
                        </w:rPr>
                        <w:t>/202</w:t>
                      </w:r>
                      <w:r>
                        <w:rPr>
                          <w:b/>
                          <w:sz w:val="24"/>
                          <w:u w:val="single"/>
                        </w:rPr>
                        <w:t>5</w:t>
                      </w:r>
                      <w:r w:rsidR="00627E5F">
                        <w:rPr>
                          <w:sz w:val="24"/>
                        </w:rPr>
                        <w:t xml:space="preserve"> - </w:t>
                      </w:r>
                      <w:r w:rsidR="004C2314" w:rsidRPr="007630CB">
                        <w:rPr>
                          <w:sz w:val="24"/>
                        </w:rPr>
                        <w:t xml:space="preserve">Counselors will </w:t>
                      </w:r>
                      <w:r w:rsidR="00105B25">
                        <w:rPr>
                          <w:sz w:val="24"/>
                        </w:rPr>
                        <w:t>review</w:t>
                      </w:r>
                      <w:r w:rsidR="004C2314" w:rsidRPr="007630CB">
                        <w:rPr>
                          <w:sz w:val="24"/>
                        </w:rPr>
                        <w:t xml:space="preserve"> course requests from </w:t>
                      </w:r>
                      <w:r>
                        <w:rPr>
                          <w:sz w:val="24"/>
                        </w:rPr>
                        <w:t>February 24</w:t>
                      </w:r>
                      <w:r w:rsidR="004C2314" w:rsidRPr="007630CB">
                        <w:rPr>
                          <w:sz w:val="24"/>
                        </w:rPr>
                        <w:t xml:space="preserve"> </w:t>
                      </w:r>
                      <w:r>
                        <w:rPr>
                          <w:sz w:val="24"/>
                        </w:rPr>
                        <w:t>–</w:t>
                      </w:r>
                      <w:r w:rsidR="008A2C6E" w:rsidRPr="007630CB">
                        <w:rPr>
                          <w:sz w:val="24"/>
                        </w:rPr>
                        <w:t xml:space="preserve"> </w:t>
                      </w:r>
                      <w:r>
                        <w:rPr>
                          <w:sz w:val="24"/>
                        </w:rPr>
                        <w:t xml:space="preserve">March </w:t>
                      </w:r>
                      <w:r w:rsidR="008A2C6E" w:rsidRPr="007630CB">
                        <w:rPr>
                          <w:sz w:val="24"/>
                        </w:rPr>
                        <w:t>2</w:t>
                      </w:r>
                      <w:r w:rsidR="00275B9F">
                        <w:rPr>
                          <w:sz w:val="24"/>
                        </w:rPr>
                        <w:t>8</w:t>
                      </w:r>
                      <w:r w:rsidR="004C2314" w:rsidRPr="007630CB">
                        <w:rPr>
                          <w:sz w:val="24"/>
                        </w:rPr>
                        <w:t>.</w:t>
                      </w:r>
                      <w:r w:rsidR="00240653">
                        <w:rPr>
                          <w:sz w:val="24"/>
                        </w:rPr>
                        <w:t xml:space="preserve"> </w:t>
                      </w:r>
                      <w:r w:rsidR="00FF652B">
                        <w:rPr>
                          <w:sz w:val="24"/>
                        </w:rPr>
                        <w:t xml:space="preserve">Families will receive a copy of your child’s course requests during this window. </w:t>
                      </w:r>
                      <w:r w:rsidR="00240653">
                        <w:rPr>
                          <w:sz w:val="24"/>
                        </w:rPr>
                        <w:t xml:space="preserve">You should contact your elementary school counselor </w:t>
                      </w:r>
                      <w:r w:rsidR="004E4DAC">
                        <w:rPr>
                          <w:sz w:val="24"/>
                        </w:rPr>
                        <w:t xml:space="preserve">if you </w:t>
                      </w:r>
                      <w:r w:rsidR="00911746">
                        <w:rPr>
                          <w:sz w:val="24"/>
                        </w:rPr>
                        <w:t xml:space="preserve">would like </w:t>
                      </w:r>
                      <w:r w:rsidR="00240653">
                        <w:rPr>
                          <w:sz w:val="24"/>
                        </w:rPr>
                        <w:t xml:space="preserve">to make any changes to course requests </w:t>
                      </w:r>
                      <w:r w:rsidR="00190103">
                        <w:rPr>
                          <w:sz w:val="24"/>
                        </w:rPr>
                        <w:t>during this window</w:t>
                      </w:r>
                      <w:r w:rsidR="00240653">
                        <w:rPr>
                          <w:sz w:val="24"/>
                        </w:rPr>
                        <w:t>.</w:t>
                      </w:r>
                      <w:r w:rsidR="004C2314" w:rsidRPr="007630CB">
                        <w:rPr>
                          <w:sz w:val="24"/>
                        </w:rPr>
                        <w:t xml:space="preserve"> </w:t>
                      </w:r>
                    </w:p>
                    <w:p w14:paraId="5403217A" w14:textId="4BF4CDCE" w:rsidR="004C2314" w:rsidRPr="007630CB" w:rsidRDefault="004C2314" w:rsidP="00C85BC6">
                      <w:pPr>
                        <w:spacing w:after="0"/>
                        <w:rPr>
                          <w:sz w:val="24"/>
                        </w:rPr>
                      </w:pPr>
                      <w:r w:rsidRPr="007630CB">
                        <w:rPr>
                          <w:sz w:val="24"/>
                        </w:rPr>
                        <w:t xml:space="preserve">Please note that </w:t>
                      </w:r>
                      <w:r w:rsidR="000C34A5">
                        <w:rPr>
                          <w:sz w:val="24"/>
                        </w:rPr>
                        <w:t xml:space="preserve">final </w:t>
                      </w:r>
                      <w:r w:rsidR="001447B3">
                        <w:rPr>
                          <w:sz w:val="24"/>
                        </w:rPr>
                        <w:t>M</w:t>
                      </w:r>
                      <w:r w:rsidRPr="007630CB">
                        <w:rPr>
                          <w:sz w:val="24"/>
                        </w:rPr>
                        <w:t xml:space="preserve">ath and </w:t>
                      </w:r>
                      <w:r w:rsidR="001447B3">
                        <w:rPr>
                          <w:sz w:val="24"/>
                        </w:rPr>
                        <w:t>L</w:t>
                      </w:r>
                      <w:r w:rsidRPr="007630CB">
                        <w:rPr>
                          <w:sz w:val="24"/>
                        </w:rPr>
                        <w:t xml:space="preserve">anguage </w:t>
                      </w:r>
                      <w:r w:rsidR="001447B3">
                        <w:rPr>
                          <w:sz w:val="24"/>
                        </w:rPr>
                        <w:t>A</w:t>
                      </w:r>
                      <w:r w:rsidRPr="007630CB">
                        <w:rPr>
                          <w:sz w:val="24"/>
                        </w:rPr>
                        <w:t>rts class placement will be determined at a later date and based on district criteria.</w:t>
                      </w:r>
                    </w:p>
                  </w:txbxContent>
                </v:textbox>
                <w10:wrap type="square" anchorx="page"/>
              </v:shape>
            </w:pict>
          </mc:Fallback>
        </mc:AlternateContent>
      </w:r>
      <w:r w:rsidR="0019310C" w:rsidRPr="00265D80">
        <w:rPr>
          <w:noProof/>
        </w:rPr>
        <mc:AlternateContent>
          <mc:Choice Requires="wps">
            <w:drawing>
              <wp:anchor distT="36576" distB="36576" distL="36576" distR="36576" simplePos="0" relativeHeight="251675648" behindDoc="0" locked="0" layoutInCell="1" allowOverlap="1" wp14:anchorId="71C8FE06" wp14:editId="752733A8">
                <wp:simplePos x="0" y="0"/>
                <wp:positionH relativeFrom="column">
                  <wp:posOffset>1304925</wp:posOffset>
                </wp:positionH>
                <wp:positionV relativeFrom="paragraph">
                  <wp:posOffset>168275</wp:posOffset>
                </wp:positionV>
                <wp:extent cx="4587240" cy="430530"/>
                <wp:effectExtent l="0" t="0" r="381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43053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66CCFF"/>
                              </a:solidFill>
                              <a:prstDash val="dash"/>
                              <a:miter lim="800000"/>
                              <a:headEnd/>
                              <a:tailEnd/>
                            </a14:hiddenLine>
                          </a:ext>
                          <a:ext uri="{AF507438-7753-43E0-B8FC-AC1667EBCBE1}">
                            <a14:hiddenEffects xmlns:a14="http://schemas.microsoft.com/office/drawing/2010/main">
                              <a:effectLst/>
                            </a14:hiddenEffects>
                          </a:ext>
                        </a:extLst>
                      </wps:spPr>
                      <wps:txbx>
                        <w:txbxContent>
                          <w:p w14:paraId="478DE290" w14:textId="77777777" w:rsidR="00D74C12" w:rsidRDefault="008B3D29" w:rsidP="008B3D29">
                            <w:pPr>
                              <w:widowControl w:val="0"/>
                              <w:rPr>
                                <w:sz w:val="50"/>
                                <w:szCs w:val="50"/>
                              </w:rPr>
                            </w:pPr>
                            <w:r>
                              <w:rPr>
                                <w:sz w:val="50"/>
                                <w:szCs w:val="50"/>
                              </w:rPr>
                              <w:t>Middle</w:t>
                            </w:r>
                            <w:r w:rsidRPr="000F3F72">
                              <w:rPr>
                                <w:sz w:val="50"/>
                                <w:szCs w:val="50"/>
                              </w:rPr>
                              <w:t xml:space="preserve"> School Registration</w:t>
                            </w:r>
                            <w:r>
                              <w:rPr>
                                <w:sz w:val="50"/>
                                <w:szCs w:val="50"/>
                              </w:rPr>
                              <w:t xml:space="preserve"> Notes</w:t>
                            </w:r>
                            <w:r w:rsidRPr="000F3F72">
                              <w:rPr>
                                <w:sz w:val="50"/>
                                <w:szCs w:val="50"/>
                              </w:rPr>
                              <w:t xml:space="preserve"> </w:t>
                            </w:r>
                          </w:p>
                          <w:p w14:paraId="0876DABF" w14:textId="474F481A" w:rsidR="008B3D29" w:rsidRPr="000F3F72" w:rsidRDefault="008B3D29" w:rsidP="008B3D29">
                            <w:pPr>
                              <w:widowControl w:val="0"/>
                              <w:rPr>
                                <w:sz w:val="50"/>
                                <w:szCs w:val="50"/>
                              </w:rPr>
                            </w:pPr>
                            <w:proofErr w:type="spellStart"/>
                            <w:r>
                              <w:rPr>
                                <w:sz w:val="50"/>
                                <w:szCs w:val="50"/>
                              </w:rPr>
                              <w:t>NotesNotes</w:t>
                            </w:r>
                            <w:proofErr w:type="spell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FE06" id="Text Box 15" o:spid="_x0000_s1031" type="#_x0000_t202" style="position:absolute;left:0;text-align:left;margin-left:102.75pt;margin-top:13.25pt;width:361.2pt;height:33.9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" filled="f" fillcolor="black [0]" stroked="f" strokecolor="#6cf" strokeweight="0" insetpen="t">
                <v:stroke dashstyle="dash"/>
                <v:textbox inset="2.85pt,2.85pt,2.85pt,2.85pt">
                  <w:txbxContent>
                    <w:p w14:paraId="478DE290" w14:textId="77777777" w:rsidR="00D74C12" w:rsidRDefault="008B3D29" w:rsidP="008B3D29">
                      <w:pPr>
                        <w:widowControl w:val="0"/>
                        <w:rPr>
                          <w:sz w:val="50"/>
                          <w:szCs w:val="50"/>
                        </w:rPr>
                      </w:pPr>
                      <w:r>
                        <w:rPr>
                          <w:sz w:val="50"/>
                          <w:szCs w:val="50"/>
                        </w:rPr>
                        <w:t>Middle</w:t>
                      </w:r>
                      <w:r w:rsidRPr="000F3F72">
                        <w:rPr>
                          <w:sz w:val="50"/>
                          <w:szCs w:val="50"/>
                        </w:rPr>
                        <w:t xml:space="preserve"> School Registration</w:t>
                      </w:r>
                      <w:r>
                        <w:rPr>
                          <w:sz w:val="50"/>
                          <w:szCs w:val="50"/>
                        </w:rPr>
                        <w:t xml:space="preserve"> Notes</w:t>
                      </w:r>
                      <w:r w:rsidRPr="000F3F72">
                        <w:rPr>
                          <w:sz w:val="50"/>
                          <w:szCs w:val="50"/>
                        </w:rPr>
                        <w:t xml:space="preserve"> </w:t>
                      </w:r>
                    </w:p>
                    <w:p w14:paraId="0876DABF" w14:textId="474F481A" w:rsidR="008B3D29" w:rsidRPr="000F3F72" w:rsidRDefault="008B3D29" w:rsidP="008B3D29">
                      <w:pPr>
                        <w:widowControl w:val="0"/>
                        <w:rPr>
                          <w:sz w:val="50"/>
                          <w:szCs w:val="50"/>
                        </w:rPr>
                      </w:pPr>
                      <w:r>
                        <w:rPr>
                          <w:sz w:val="50"/>
                          <w:szCs w:val="50"/>
                        </w:rPr>
                        <w:t>NotesNotes</w:t>
                      </w:r>
                    </w:p>
                  </w:txbxContent>
                </v:textbox>
              </v:shape>
            </w:pict>
          </mc:Fallback>
        </mc:AlternateContent>
      </w:r>
      <w:r w:rsidR="00D74C12" w:rsidRPr="00265D80">
        <w:rPr>
          <w:noProof/>
        </w:rPr>
        <mc:AlternateContent>
          <mc:Choice Requires="wps">
            <w:drawing>
              <wp:anchor distT="36576" distB="36576" distL="36576" distR="36576" simplePos="0" relativeHeight="251683840" behindDoc="0" locked="0" layoutInCell="1" allowOverlap="1" wp14:anchorId="2122FB15" wp14:editId="4C521DDF">
                <wp:simplePos x="0" y="0"/>
                <wp:positionH relativeFrom="margin">
                  <wp:posOffset>38100</wp:posOffset>
                </wp:positionH>
                <wp:positionV relativeFrom="paragraph">
                  <wp:posOffset>902970</wp:posOffset>
                </wp:positionV>
                <wp:extent cx="7799079"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9079" cy="0"/>
                        </a:xfrm>
                        <a:prstGeom prst="line">
                          <a:avLst/>
                        </a:prstGeom>
                        <a:noFill/>
                        <a:ln w="19050">
                          <a:solidFill>
                            <a:srgbClr val="00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3DCC6" id="Straight Connector 7" o:spid="_x0000_s1026" style="position:absolute;z-index:251683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from="3pt,71.1pt" to="617.1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" strokecolor="#03c" strokeweight="1.5pt">
                <v:shadow color="#ccc"/>
                <w10:wrap anchorx="margin"/>
              </v:line>
            </w:pict>
          </mc:Fallback>
        </mc:AlternateContent>
      </w:r>
      <w:r w:rsidR="00804CDA">
        <w:rPr>
          <w:b/>
          <w:u w:val="single"/>
        </w:rPr>
        <w:br w:type="page"/>
      </w:r>
    </w:p>
    <w:p w14:paraId="2ACE61AD" w14:textId="7D23E236" w:rsidR="00F41CB9" w:rsidRDefault="00447480" w:rsidP="00F53B78">
      <w:pPr>
        <w:spacing w:after="0"/>
        <w:jc w:val="center"/>
      </w:pPr>
      <w:r>
        <w:rPr>
          <w:b/>
          <w:u w:val="single"/>
        </w:rPr>
        <w:lastRenderedPageBreak/>
        <w:t>6</w:t>
      </w:r>
      <w:r w:rsidRPr="00447480">
        <w:rPr>
          <w:b/>
          <w:u w:val="single"/>
          <w:vertAlign w:val="superscript"/>
        </w:rPr>
        <w:t>th</w:t>
      </w:r>
      <w:r>
        <w:rPr>
          <w:b/>
          <w:u w:val="single"/>
        </w:rPr>
        <w:t xml:space="preserve"> Grade </w:t>
      </w:r>
      <w:r w:rsidR="00F53B78">
        <w:rPr>
          <w:b/>
          <w:u w:val="single"/>
        </w:rPr>
        <w:t xml:space="preserve">Core Academic </w:t>
      </w:r>
      <w:r>
        <w:rPr>
          <w:b/>
          <w:u w:val="single"/>
        </w:rPr>
        <w:t>Course Descriptions</w:t>
      </w:r>
    </w:p>
    <w:p w14:paraId="0533C1CE" w14:textId="0676E1F8" w:rsidR="00447480" w:rsidRDefault="006E06E3" w:rsidP="00F53B78">
      <w:pPr>
        <w:spacing w:after="0"/>
        <w:jc w:val="center"/>
      </w:pPr>
      <w:r>
        <w:t>(</w:t>
      </w:r>
      <w:r w:rsidR="007E284A">
        <w:t xml:space="preserve">Middle School Registration Booklet can be accessed at </w:t>
      </w:r>
      <w:hyperlink r:id="rId18" w:history="1">
        <w:r w:rsidR="005B65CA" w:rsidRPr="00727ED7">
          <w:rPr>
            <w:rStyle w:val="Hyperlink"/>
          </w:rPr>
          <w:t>https://www.gcsnc.com/Page/28797</w:t>
        </w:r>
      </w:hyperlink>
      <w:r w:rsidR="005B65CA">
        <w:t>)</w:t>
      </w:r>
    </w:p>
    <w:p w14:paraId="19C795ED" w14:textId="18CF6CBB" w:rsidR="00AB4E50" w:rsidRDefault="00AB4E50" w:rsidP="00F53B78">
      <w:pPr>
        <w:spacing w:after="0"/>
        <w:jc w:val="center"/>
      </w:pPr>
    </w:p>
    <w:p w14:paraId="688B0E49" w14:textId="43BA0E16" w:rsidR="00AB4E50" w:rsidRDefault="00AB4E50" w:rsidP="002A43A5">
      <w:r>
        <w:t xml:space="preserve">When entering course requests in PowerSchool, families will enter requests for Language Arts and </w:t>
      </w:r>
      <w:r w:rsidR="002A43A5">
        <w:t xml:space="preserve">for </w:t>
      </w:r>
      <w:r>
        <w:t xml:space="preserve">Math. </w:t>
      </w:r>
      <w:r w:rsidR="00FB3A77">
        <w:t>F</w:t>
      </w:r>
      <w:r w:rsidR="001447B3">
        <w:t xml:space="preserve">inal placement decisions for Language Arts and </w:t>
      </w:r>
      <w:r w:rsidR="002A43A5">
        <w:t xml:space="preserve">for </w:t>
      </w:r>
      <w:r w:rsidR="001447B3">
        <w:t xml:space="preserve">Math </w:t>
      </w:r>
      <w:r w:rsidR="00FB3A77">
        <w:t xml:space="preserve">will be made </w:t>
      </w:r>
      <w:proofErr w:type="gramStart"/>
      <w:r w:rsidR="00FB3A77">
        <w:t>at a later date</w:t>
      </w:r>
      <w:proofErr w:type="gramEnd"/>
      <w:r w:rsidR="00FB3A77">
        <w:t xml:space="preserve"> based on district criteria.</w:t>
      </w:r>
    </w:p>
    <w:p w14:paraId="0FA810E0" w14:textId="11277CED" w:rsidR="00FB3A77" w:rsidRDefault="000C5392" w:rsidP="00647D72">
      <w:pPr>
        <w:pBdr>
          <w:bottom w:val="single" w:sz="12" w:space="1" w:color="auto"/>
        </w:pBdr>
        <w:spacing w:after="0"/>
      </w:pPr>
      <w:r>
        <w:t>All students will be assigned grade-level Science and Social Studies</w:t>
      </w:r>
      <w:r w:rsidR="00EE2728">
        <w:t xml:space="preserve"> (no course request to be entered</w:t>
      </w:r>
      <w:r w:rsidR="00605BE8">
        <w:t xml:space="preserve"> </w:t>
      </w:r>
      <w:r w:rsidR="00EE2728">
        <w:t>in PowerSchool).</w:t>
      </w:r>
    </w:p>
    <w:p w14:paraId="4A5D0C92" w14:textId="77777777" w:rsidR="00647D72" w:rsidRPr="006E06E3" w:rsidRDefault="00647D72" w:rsidP="00647D72">
      <w:pPr>
        <w:spacing w:after="0"/>
      </w:pPr>
    </w:p>
    <w:p w14:paraId="759AC7C9" w14:textId="267AE4DE" w:rsidR="00413844" w:rsidRDefault="00447480" w:rsidP="00447480">
      <w:r w:rsidRPr="00B45ECD">
        <w:rPr>
          <w:b/>
        </w:rPr>
        <w:t>Language Arts 6</w:t>
      </w:r>
      <w:r>
        <w:rPr>
          <w:b/>
        </w:rPr>
        <w:t xml:space="preserve"> </w:t>
      </w:r>
      <w:r w:rsidR="00C33FB4">
        <w:rPr>
          <w:b/>
        </w:rPr>
        <w:t>–</w:t>
      </w:r>
      <w:r w:rsidR="00C33FB4">
        <w:t xml:space="preserve"> </w:t>
      </w:r>
      <w:r>
        <w:t xml:space="preserve">This class </w:t>
      </w:r>
      <w:r w:rsidR="00905196">
        <w:t xml:space="preserve">develops </w:t>
      </w:r>
      <w:r>
        <w:t xml:space="preserve">word analysis, vocabulary development, reading comprehension, listening, speaking, and study skills. Students will read literary and informational texts from a variety of genres, subjects, authors, and styles with increasing complexity throughout the year. Students analyze a variety of texts by </w:t>
      </w:r>
      <w:proofErr w:type="gramStart"/>
      <w:r>
        <w:t>comparing and contrasting</w:t>
      </w:r>
      <w:proofErr w:type="gramEnd"/>
      <w:r>
        <w:t xml:space="preserve"> themes or topics. Students will edit their work for sentence formation, usage, mechanics, and spelling. </w:t>
      </w:r>
    </w:p>
    <w:p w14:paraId="48CAA23E" w14:textId="00D8F7F0" w:rsidR="00447480" w:rsidRDefault="00413844" w:rsidP="00447480">
      <w:r>
        <w:rPr>
          <w:b/>
        </w:rPr>
        <w:t xml:space="preserve">Advanced </w:t>
      </w:r>
      <w:r w:rsidRPr="00B45ECD">
        <w:rPr>
          <w:b/>
        </w:rPr>
        <w:t>Language Arts 6</w:t>
      </w:r>
      <w:r>
        <w:rPr>
          <w:b/>
        </w:rPr>
        <w:t xml:space="preserve"> </w:t>
      </w:r>
      <w:r w:rsidR="00C33FB4">
        <w:rPr>
          <w:b/>
        </w:rPr>
        <w:t>–</w:t>
      </w:r>
      <w:r w:rsidR="00C33FB4">
        <w:t xml:space="preserve"> </w:t>
      </w:r>
      <w:r w:rsidR="00447480">
        <w:t xml:space="preserve">Students who are identified as AG in </w:t>
      </w:r>
      <w:r w:rsidR="00C95496">
        <w:t xml:space="preserve">reading are guaranteed placement </w:t>
      </w:r>
      <w:r w:rsidR="00447480">
        <w:t xml:space="preserve">in advanced sections. This course </w:t>
      </w:r>
      <w:r w:rsidR="0015654E">
        <w:t xml:space="preserve">goes into </w:t>
      </w:r>
      <w:r w:rsidR="00447480">
        <w:t xml:space="preserve">greater depth </w:t>
      </w:r>
      <w:r w:rsidR="0015654E">
        <w:t xml:space="preserve">by </w:t>
      </w:r>
      <w:r w:rsidR="00447480">
        <w:t>using more complex texts</w:t>
      </w:r>
      <w:r w:rsidR="00523096">
        <w:t xml:space="preserve"> and goes at a </w:t>
      </w:r>
      <w:r w:rsidR="00447480">
        <w:t xml:space="preserve">faster pace </w:t>
      </w:r>
      <w:r w:rsidR="00523096">
        <w:t xml:space="preserve">to allow </w:t>
      </w:r>
      <w:r w:rsidR="00447480">
        <w:t xml:space="preserve">for exposure to a greater number and variety of high-level texts and extensions into </w:t>
      </w:r>
      <w:proofErr w:type="gramStart"/>
      <w:r w:rsidR="00447480">
        <w:t>above grade</w:t>
      </w:r>
      <w:proofErr w:type="gramEnd"/>
      <w:r w:rsidR="00447480">
        <w:t>-level objectives.</w:t>
      </w:r>
    </w:p>
    <w:p w14:paraId="20BEF958" w14:textId="541AC45D" w:rsidR="00447480" w:rsidRDefault="00447480" w:rsidP="00447480">
      <w:r w:rsidRPr="00C96254">
        <w:rPr>
          <w:b/>
        </w:rPr>
        <w:t>Math 6</w:t>
      </w:r>
      <w:r>
        <w:t xml:space="preserve"> </w:t>
      </w:r>
      <w:r w:rsidR="00C33FB4">
        <w:rPr>
          <w:b/>
        </w:rPr>
        <w:t>–</w:t>
      </w:r>
      <w:r w:rsidR="00C33FB4">
        <w:t xml:space="preserve"> </w:t>
      </w:r>
      <w:r w:rsidR="007A5305">
        <w:t xml:space="preserve">Standard math course for most students in North Carolina. </w:t>
      </w:r>
      <w:r>
        <w:t xml:space="preserve">Students will develop concepts and skills outlined in the 6th-grade North Carolina Standard Course of Study. Instructional time will focus on four critical areas: (1) connecting ratio and rate to whole-number multiplication and division using concepts of ratio and rate to solve problems; (2) completing students’ understanding of division of fractions and extending the notion of number to the system of rational numbers, which includes negative numbers; (3) writing, interpreting, and using expressions and equations; and (4) developing students’ understanding of statistical thinking. </w:t>
      </w:r>
    </w:p>
    <w:p w14:paraId="5302F4B9" w14:textId="08F5B43F" w:rsidR="00492E50" w:rsidRDefault="00447480" w:rsidP="00492E50">
      <w:r w:rsidRPr="00834632">
        <w:rPr>
          <w:b/>
        </w:rPr>
        <w:t>Accelerated Math 6</w:t>
      </w:r>
      <w:r>
        <w:t xml:space="preserve"> </w:t>
      </w:r>
      <w:r w:rsidR="00C33FB4">
        <w:rPr>
          <w:b/>
        </w:rPr>
        <w:t>–</w:t>
      </w:r>
      <w:r w:rsidR="00C33FB4">
        <w:t xml:space="preserve"> </w:t>
      </w:r>
      <w:r w:rsidR="00C65209">
        <w:t>This course is t</w:t>
      </w:r>
      <w:r w:rsidR="0067307D">
        <w:t xml:space="preserve">ypically for students who score Level 4 on Math EOG. </w:t>
      </w:r>
      <w:r w:rsidR="00453A6E">
        <w:t xml:space="preserve">Accelerated Math 6 </w:t>
      </w:r>
      <w:r>
        <w:t xml:space="preserve">differs from the </w:t>
      </w:r>
      <w:r w:rsidR="00453A6E">
        <w:t xml:space="preserve">standard </w:t>
      </w:r>
      <w:r>
        <w:t xml:space="preserve">Math 6 course in that it contains </w:t>
      </w:r>
      <w:r w:rsidR="006B4D13">
        <w:t xml:space="preserve">an </w:t>
      </w:r>
      <w:r>
        <w:t xml:space="preserve">additional </w:t>
      </w:r>
      <w:r w:rsidR="006B4D13">
        <w:t xml:space="preserve">60% of the </w:t>
      </w:r>
      <w:r>
        <w:t xml:space="preserve">content from 7th grade. </w:t>
      </w:r>
      <w:r w:rsidR="003A2F64">
        <w:t>T</w:t>
      </w:r>
      <w:r>
        <w:t>he additional content demands a faster pace for instruction and learning. Instructional time will focus on the four 6th-grade critical areas</w:t>
      </w:r>
      <w:r w:rsidR="0066173F">
        <w:t xml:space="preserve"> (</w:t>
      </w:r>
      <w:r w:rsidR="00321F49">
        <w:t>s</w:t>
      </w:r>
      <w:r w:rsidR="0066173F">
        <w:t>ee description of Math 6</w:t>
      </w:r>
      <w:r w:rsidR="00321F49">
        <w:t xml:space="preserve"> for more details). </w:t>
      </w:r>
      <w:r>
        <w:t xml:space="preserve">Students will also extend their knowledge of proportional reasoning, statistics, and operations with rational numbers. </w:t>
      </w:r>
      <w:r w:rsidR="003620A0">
        <w:t>S</w:t>
      </w:r>
      <w:r w:rsidR="00492E50">
        <w:t>tudents who also successfully complete the optional summer Bridge to Math 1 course (covering key concepts in 8</w:t>
      </w:r>
      <w:r w:rsidR="00492E50" w:rsidRPr="003D7937">
        <w:rPr>
          <w:vertAlign w:val="superscript"/>
        </w:rPr>
        <w:t>th</w:t>
      </w:r>
      <w:r w:rsidR="00492E50">
        <w:t xml:space="preserve"> grade content) may begin high school NC Math 1 in 7</w:t>
      </w:r>
      <w:r w:rsidR="00492E50" w:rsidRPr="00232F44">
        <w:rPr>
          <w:vertAlign w:val="superscript"/>
        </w:rPr>
        <w:t>th</w:t>
      </w:r>
      <w:r w:rsidR="00492E50">
        <w:t xml:space="preserve"> grade.</w:t>
      </w:r>
    </w:p>
    <w:p w14:paraId="498A3638" w14:textId="55D27437" w:rsidR="00447480" w:rsidRDefault="00447480" w:rsidP="00447480">
      <w:r w:rsidRPr="00834632">
        <w:rPr>
          <w:b/>
        </w:rPr>
        <w:t>AIMM</w:t>
      </w:r>
      <w:r>
        <w:t xml:space="preserve"> </w:t>
      </w:r>
      <w:r w:rsidR="00C33FB4">
        <w:rPr>
          <w:b/>
        </w:rPr>
        <w:t>–</w:t>
      </w:r>
      <w:r w:rsidR="00C33FB4">
        <w:t xml:space="preserve"> </w:t>
      </w:r>
      <w:r w:rsidR="00C65209">
        <w:t>This course is t</w:t>
      </w:r>
      <w:r w:rsidR="0067307D">
        <w:t xml:space="preserve">ypically for students who score </w:t>
      </w:r>
      <w:r w:rsidR="00275B9F">
        <w:t xml:space="preserve">Level 5 </w:t>
      </w:r>
      <w:r w:rsidR="0067307D">
        <w:t xml:space="preserve">on Math EOG. </w:t>
      </w:r>
      <w:r>
        <w:t xml:space="preserve">AIMM (Accelerated Integration of Middle Math) is a rigorous course for </w:t>
      </w:r>
      <w:r w:rsidR="00D43A98">
        <w:t>students wishing to skip Accelerated Math 7 to enroll in NC Math 1 during 7</w:t>
      </w:r>
      <w:r w:rsidR="00D43A98" w:rsidRPr="00D43A98">
        <w:rPr>
          <w:vertAlign w:val="superscript"/>
        </w:rPr>
        <w:t>th</w:t>
      </w:r>
      <w:r w:rsidR="00D43A98">
        <w:t xml:space="preserve"> grade. </w:t>
      </w:r>
      <w:r w:rsidR="00EF079B">
        <w:t xml:space="preserve">Like Accelerated Math 6, AIMM covers </w:t>
      </w:r>
      <w:r w:rsidR="00054DED">
        <w:t xml:space="preserve">100% </w:t>
      </w:r>
      <w:r w:rsidR="00EF079B">
        <w:t xml:space="preserve">of the </w:t>
      </w:r>
      <w:r w:rsidR="00AD1BC1">
        <w:t>6</w:t>
      </w:r>
      <w:r w:rsidR="00AD1BC1" w:rsidRPr="00AD1BC1">
        <w:rPr>
          <w:vertAlign w:val="superscript"/>
        </w:rPr>
        <w:t>th</w:t>
      </w:r>
      <w:r w:rsidR="00AD1BC1">
        <w:t xml:space="preserve"> grade content plus 60% of the 7</w:t>
      </w:r>
      <w:r w:rsidR="00AD1BC1" w:rsidRPr="00AD1BC1">
        <w:rPr>
          <w:vertAlign w:val="superscript"/>
        </w:rPr>
        <w:t>th</w:t>
      </w:r>
      <w:r w:rsidR="00AD1BC1">
        <w:t xml:space="preserve"> grade content during the school year. </w:t>
      </w:r>
      <w:r w:rsidR="00DA5D3B">
        <w:t xml:space="preserve">Successful completion of </w:t>
      </w:r>
      <w:r w:rsidR="00430F56">
        <w:t xml:space="preserve">the </w:t>
      </w:r>
      <w:r w:rsidR="00D43A98">
        <w:t xml:space="preserve">optional </w:t>
      </w:r>
      <w:r w:rsidR="00232F44">
        <w:t xml:space="preserve">summer </w:t>
      </w:r>
      <w:r w:rsidR="00430F56">
        <w:t>Bridge to Math 1</w:t>
      </w:r>
      <w:r w:rsidR="00232F44">
        <w:t xml:space="preserve"> course </w:t>
      </w:r>
      <w:r w:rsidR="00AD1BC1">
        <w:t xml:space="preserve">(covering </w:t>
      </w:r>
      <w:r w:rsidR="003D7937">
        <w:t>key concepts in 8</w:t>
      </w:r>
      <w:r w:rsidR="003D7937" w:rsidRPr="003D7937">
        <w:rPr>
          <w:vertAlign w:val="superscript"/>
        </w:rPr>
        <w:t>th</w:t>
      </w:r>
      <w:r w:rsidR="003D7937">
        <w:t xml:space="preserve"> grade content) </w:t>
      </w:r>
      <w:r w:rsidR="00FB5540">
        <w:t xml:space="preserve">may be </w:t>
      </w:r>
      <w:r w:rsidR="00936D72">
        <w:t>required (</w:t>
      </w:r>
      <w:r w:rsidR="00D43A98">
        <w:t>strongly encouraged</w:t>
      </w:r>
      <w:r w:rsidR="00936D72">
        <w:t>)</w:t>
      </w:r>
      <w:r w:rsidR="00DA5D3B">
        <w:t xml:space="preserve"> </w:t>
      </w:r>
      <w:r w:rsidR="00804254">
        <w:t xml:space="preserve">to </w:t>
      </w:r>
      <w:r w:rsidR="00232F44">
        <w:t>begin high school NC Math 1 in 7</w:t>
      </w:r>
      <w:r w:rsidR="00232F44" w:rsidRPr="00232F44">
        <w:rPr>
          <w:vertAlign w:val="superscript"/>
        </w:rPr>
        <w:t>th</w:t>
      </w:r>
      <w:r w:rsidR="00232F44">
        <w:t xml:space="preserve"> grade.</w:t>
      </w:r>
    </w:p>
    <w:p w14:paraId="564EDDD5" w14:textId="18EB866E" w:rsidR="00447480" w:rsidRDefault="00447480" w:rsidP="00447480">
      <w:r w:rsidRPr="00834632">
        <w:rPr>
          <w:b/>
        </w:rPr>
        <w:t>Science</w:t>
      </w:r>
      <w:r>
        <w:rPr>
          <w:b/>
        </w:rPr>
        <w:t xml:space="preserve"> </w:t>
      </w:r>
      <w:r w:rsidR="00C33FB4">
        <w:rPr>
          <w:b/>
        </w:rPr>
        <w:t>–</w:t>
      </w:r>
      <w:r w:rsidR="00C33FB4">
        <w:t xml:space="preserve"> </w:t>
      </w:r>
      <w:r>
        <w:t xml:space="preserve">Sixth-grade science is a combination of life, physical, and earth science Essential Standards. The following units of study are taught through the process of scientific </w:t>
      </w:r>
      <w:proofErr w:type="gramStart"/>
      <w:r>
        <w:t>inquiry: •</w:t>
      </w:r>
      <w:proofErr w:type="gramEnd"/>
      <w:r>
        <w:t xml:space="preserve"> Matter: Atoms &amp; Changes in Matter • Energy: Conservation and Transfer of Thermal and Electromagnetic Energy • Energy: Properties of Waves, Including Light Waves and Sound Waves • Earth Systems, Structures, and Processes • Structure and Function of Living Organisms (Plants) • Ecosystems: Flow of Energy &amp; Biomes • Earth’s Place in the Solar System</w:t>
      </w:r>
    </w:p>
    <w:p w14:paraId="393AB960" w14:textId="3913F03D" w:rsidR="00D75709" w:rsidRDefault="00447480">
      <w:pPr>
        <w:rPr>
          <w:b/>
          <w:u w:val="single"/>
        </w:rPr>
      </w:pPr>
      <w:r w:rsidRPr="00594225">
        <w:rPr>
          <w:b/>
        </w:rPr>
        <w:t>Social Studies</w:t>
      </w:r>
      <w:r>
        <w:rPr>
          <w:b/>
        </w:rPr>
        <w:t xml:space="preserve"> </w:t>
      </w:r>
      <w:r w:rsidR="0084010B">
        <w:rPr>
          <w:b/>
        </w:rPr>
        <w:t>–</w:t>
      </w:r>
      <w:r>
        <w:t xml:space="preserve"> </w:t>
      </w:r>
      <w:r w:rsidR="0084010B">
        <w:t>The World Studies I course is an infused study of History, Behavioral Sciences, Geography and Environmental Literacy</w:t>
      </w:r>
      <w:r w:rsidR="001821DD">
        <w:t xml:space="preserve">, Economics and Financial Literacy, Civics and Government, and Inquiry-based skills. These strands </w:t>
      </w:r>
      <w:r w:rsidR="00F52A6A">
        <w:t xml:space="preserve">are not </w:t>
      </w:r>
      <w:r w:rsidR="001821DD">
        <w:t xml:space="preserve">taught in isolation but </w:t>
      </w:r>
      <w:proofErr w:type="gramStart"/>
      <w:r w:rsidR="000340E7">
        <w:t>woven</w:t>
      </w:r>
      <w:proofErr w:type="gramEnd"/>
      <w:r w:rsidR="000340E7">
        <w:t xml:space="preserve"> together to form a course that helps students understand the world in which we live. </w:t>
      </w:r>
      <w:r w:rsidR="00001B2C">
        <w:t>Students will focus on the</w:t>
      </w:r>
      <w:r>
        <w:t xml:space="preserve"> emergence, expansion, and decline of civilizations</w:t>
      </w:r>
      <w:r w:rsidR="00790A91">
        <w:t xml:space="preserve"> from the Paleolithic Era to 1400 CE. They will understand key </w:t>
      </w:r>
      <w:r w:rsidR="00AA181E">
        <w:t xml:space="preserve">factors that shaped the development of civilizations, studying various societies and regions from Africa, Asia, Europe, the Americas, the Caribbean, and the Pacific Islands. </w:t>
      </w:r>
      <w:r w:rsidR="00DC1BD7">
        <w:t>S</w:t>
      </w:r>
      <w:r>
        <w:t>tudents will systematically examine the histories and cultures of various world regions, including the development of economic, political, and social systems. They will learn and practice historical-thinking skills, including constructing and interpreting historical narratives and using disciplinary-specific reading skills to analyze primary and secondary source documents.</w:t>
      </w:r>
      <w:r w:rsidR="00D75709">
        <w:rPr>
          <w:b/>
          <w:u w:val="single"/>
        </w:rPr>
        <w:br w:type="page"/>
      </w:r>
    </w:p>
    <w:p w14:paraId="74D45332" w14:textId="058422E1" w:rsidR="00114CA5" w:rsidRDefault="00114CA5" w:rsidP="00114CA5">
      <w:pPr>
        <w:spacing w:after="0"/>
        <w:jc w:val="center"/>
      </w:pPr>
      <w:r>
        <w:rPr>
          <w:b/>
          <w:u w:val="single"/>
        </w:rPr>
        <w:lastRenderedPageBreak/>
        <w:t>6</w:t>
      </w:r>
      <w:r w:rsidRPr="00447480">
        <w:rPr>
          <w:b/>
          <w:u w:val="single"/>
          <w:vertAlign w:val="superscript"/>
        </w:rPr>
        <w:t>th</w:t>
      </w:r>
      <w:r>
        <w:rPr>
          <w:b/>
          <w:u w:val="single"/>
        </w:rPr>
        <w:t xml:space="preserve"> Grade Encore Course Descriptions</w:t>
      </w:r>
    </w:p>
    <w:p w14:paraId="1088A4EC" w14:textId="77777777" w:rsidR="00114CA5" w:rsidRPr="00F309A3" w:rsidRDefault="00114CA5" w:rsidP="00E51684">
      <w:pPr>
        <w:spacing w:after="100" w:afterAutospacing="1"/>
        <w:jc w:val="center"/>
      </w:pPr>
      <w:r>
        <w:t xml:space="preserve">(Full descriptions in the Middle School Registration Booklet </w:t>
      </w:r>
      <w:hyperlink r:id="rId19" w:history="1">
        <w:r w:rsidRPr="00727ED7">
          <w:rPr>
            <w:rStyle w:val="Hyperlink"/>
          </w:rPr>
          <w:t>https://www.gcsnc.com/Page/28797</w:t>
        </w:r>
      </w:hyperlink>
      <w:r>
        <w:t>)</w:t>
      </w:r>
    </w:p>
    <w:p w14:paraId="652B99AB" w14:textId="77777777" w:rsidR="00114CA5" w:rsidRDefault="00114CA5" w:rsidP="00114CA5">
      <w:pPr>
        <w:pBdr>
          <w:bottom w:val="single" w:sz="12" w:space="1" w:color="auto"/>
        </w:pBdr>
        <w:spacing w:after="120"/>
      </w:pPr>
      <w:r>
        <w:rPr>
          <w:b/>
        </w:rPr>
        <w:t xml:space="preserve">PE/Health </w:t>
      </w:r>
      <w:r w:rsidRPr="00A77511">
        <w:rPr>
          <w:b/>
        </w:rPr>
        <w:t>(</w:t>
      </w:r>
      <w:r>
        <w:rPr>
          <w:b/>
        </w:rPr>
        <w:t>Y</w:t>
      </w:r>
      <w:r w:rsidRPr="00A77511">
        <w:rPr>
          <w:b/>
        </w:rPr>
        <w:t>ear-long Encore requirement)</w:t>
      </w:r>
      <w:r>
        <w:t xml:space="preserve"> – All students at Kernodle have PE/Health every day. In Health, students will learn about healthy behaviors and potential for health risks. The Physical Education component teaches skills necessary for participation in a variety of team and individual sports and lifetime activities.</w:t>
      </w:r>
    </w:p>
    <w:p w14:paraId="54B32E34" w14:textId="77777777" w:rsidR="00114CA5" w:rsidRDefault="00114CA5" w:rsidP="00114CA5">
      <w:pPr>
        <w:spacing w:after="0"/>
        <w:rPr>
          <w:bCs/>
        </w:rPr>
      </w:pPr>
      <w:r>
        <w:rPr>
          <w:bCs/>
        </w:rPr>
        <w:t>In addition to PE/Health, f</w:t>
      </w:r>
      <w:r w:rsidRPr="007C75BB">
        <w:rPr>
          <w:bCs/>
        </w:rPr>
        <w:t xml:space="preserve">amilies </w:t>
      </w:r>
      <w:r>
        <w:rPr>
          <w:bCs/>
        </w:rPr>
        <w:t xml:space="preserve">will request four semesters of encore choice in PowerSchool from the courses listed below (and two </w:t>
      </w:r>
      <w:proofErr w:type="gramStart"/>
      <w:r>
        <w:rPr>
          <w:bCs/>
        </w:rPr>
        <w:t>alternates</w:t>
      </w:r>
      <w:proofErr w:type="gramEnd"/>
      <w:r>
        <w:rPr>
          <w:bCs/>
        </w:rPr>
        <w:t xml:space="preserve"> that are different from primary choices). Requests can be any combination of year-long and semester-long encores that equals four semesters. Families can request the following combinations:</w:t>
      </w:r>
    </w:p>
    <w:p w14:paraId="79006F1B" w14:textId="77777777" w:rsidR="00114CA5" w:rsidRDefault="00114CA5" w:rsidP="00114CA5">
      <w:pPr>
        <w:pStyle w:val="ListParagraph"/>
        <w:numPr>
          <w:ilvl w:val="0"/>
          <w:numId w:val="13"/>
        </w:numPr>
        <w:spacing w:after="100" w:afterAutospacing="1"/>
        <w:rPr>
          <w:bCs/>
        </w:rPr>
      </w:pPr>
      <w:r>
        <w:rPr>
          <w:bCs/>
        </w:rPr>
        <w:t>Two Year-long Encores</w:t>
      </w:r>
    </w:p>
    <w:p w14:paraId="20B3666E" w14:textId="77777777" w:rsidR="00114CA5" w:rsidRDefault="00114CA5" w:rsidP="00114CA5">
      <w:pPr>
        <w:pStyle w:val="ListParagraph"/>
        <w:numPr>
          <w:ilvl w:val="0"/>
          <w:numId w:val="13"/>
        </w:numPr>
        <w:spacing w:after="100" w:afterAutospacing="1"/>
        <w:rPr>
          <w:bCs/>
        </w:rPr>
      </w:pPr>
      <w:r>
        <w:rPr>
          <w:bCs/>
        </w:rPr>
        <w:t>One Year-long Encore PLUS two Semester-long Encores</w:t>
      </w:r>
    </w:p>
    <w:p w14:paraId="1D6D5B1C" w14:textId="77777777" w:rsidR="00114CA5" w:rsidRPr="007C75BB" w:rsidRDefault="00114CA5" w:rsidP="003961B5">
      <w:pPr>
        <w:pStyle w:val="ListParagraph"/>
        <w:numPr>
          <w:ilvl w:val="0"/>
          <w:numId w:val="13"/>
        </w:numPr>
        <w:spacing w:after="100" w:afterAutospacing="1"/>
        <w:rPr>
          <w:bCs/>
        </w:rPr>
      </w:pPr>
      <w:r>
        <w:rPr>
          <w:bCs/>
        </w:rPr>
        <w:t>Four Semester-long Encores</w:t>
      </w:r>
    </w:p>
    <w:p w14:paraId="074D1026" w14:textId="77777777" w:rsidR="00114CA5" w:rsidRPr="0096655F" w:rsidRDefault="00114CA5" w:rsidP="003961B5">
      <w:pPr>
        <w:jc w:val="center"/>
        <w:rPr>
          <w:bCs/>
        </w:rPr>
      </w:pPr>
      <w:r w:rsidRPr="0077686C">
        <w:rPr>
          <w:b/>
          <w:highlight w:val="lightGray"/>
        </w:rPr>
        <w:t>Year-long Encore Course Descriptions</w:t>
      </w:r>
      <w:r w:rsidRPr="0077686C">
        <w:rPr>
          <w:bCs/>
          <w:highlight w:val="lightGray"/>
        </w:rPr>
        <w:t xml:space="preserve"> (Two semesters long – meets each day for entire school year)</w:t>
      </w:r>
    </w:p>
    <w:p w14:paraId="32714684" w14:textId="39E4CA38" w:rsidR="00114CA5" w:rsidRDefault="00114CA5" w:rsidP="003961B5">
      <w:r w:rsidRPr="00D5010E">
        <w:rPr>
          <w:b/>
        </w:rPr>
        <w:t>Band</w:t>
      </w:r>
      <w:r>
        <w:rPr>
          <w:b/>
        </w:rPr>
        <w:t xml:space="preserve"> – </w:t>
      </w:r>
      <w:r>
        <w:t>No experience necessary… just interest</w:t>
      </w:r>
      <w:r w:rsidR="001F7390">
        <w:t xml:space="preserve"> &amp; positive attitude</w:t>
      </w:r>
      <w:r>
        <w:t xml:space="preserve">! Choose from the following instruments: flute, clarinet, </w:t>
      </w:r>
      <w:r w:rsidR="00665D66">
        <w:t xml:space="preserve">alto saxophone, </w:t>
      </w:r>
      <w:r>
        <w:t>trumpet, trombone, or baritone. Auditions for percussion may occur later in the school year. Students will participate in performances several times during the school year. 6</w:t>
      </w:r>
      <w:r w:rsidRPr="000E0154">
        <w:rPr>
          <w:vertAlign w:val="superscript"/>
        </w:rPr>
        <w:t>th</w:t>
      </w:r>
      <w:r>
        <w:t xml:space="preserve"> grade is the ONLY </w:t>
      </w:r>
      <w:r w:rsidR="00AA6BFB">
        <w:t>opportunity</w:t>
      </w:r>
      <w:r>
        <w:t xml:space="preserve"> for students to begin in band while in middle school or high school. Families </w:t>
      </w:r>
      <w:r w:rsidR="00B03E5A">
        <w:t xml:space="preserve">must </w:t>
      </w:r>
      <w:r w:rsidR="00245D0F">
        <w:t xml:space="preserve">provide </w:t>
      </w:r>
      <w:r w:rsidR="00B03E5A">
        <w:t xml:space="preserve">an instrument </w:t>
      </w:r>
      <w:r>
        <w:t>for their child.</w:t>
      </w:r>
    </w:p>
    <w:p w14:paraId="3EAAFF15" w14:textId="50B311AB" w:rsidR="00114CA5" w:rsidRDefault="00114CA5" w:rsidP="003961B5">
      <w:r w:rsidRPr="00D5010E">
        <w:rPr>
          <w:b/>
        </w:rPr>
        <w:t>Orchestra</w:t>
      </w:r>
      <w:r>
        <w:rPr>
          <w:b/>
        </w:rPr>
        <w:t xml:space="preserve"> </w:t>
      </w:r>
      <w:r>
        <w:t xml:space="preserve">– No experience necessary… just </w:t>
      </w:r>
      <w:r w:rsidR="001F7390">
        <w:t>interest &amp; positive attitude</w:t>
      </w:r>
      <w:r>
        <w:t xml:space="preserve">! Choose from the following instruments: violin, viola, </w:t>
      </w:r>
      <w:r w:rsidR="00F93631">
        <w:t>cello</w:t>
      </w:r>
      <w:r>
        <w:t>, or bass. Students will participate in performances several times during the school year. 6</w:t>
      </w:r>
      <w:r w:rsidRPr="000E0154">
        <w:rPr>
          <w:vertAlign w:val="superscript"/>
        </w:rPr>
        <w:t>th</w:t>
      </w:r>
      <w:r>
        <w:t xml:space="preserve"> grade is the ONLY chance for students to begin in </w:t>
      </w:r>
      <w:r w:rsidR="00BA1627">
        <w:t xml:space="preserve">orchestra </w:t>
      </w:r>
      <w:r>
        <w:t>while in middle school or high school</w:t>
      </w:r>
      <w:r w:rsidR="002230DA">
        <w:t xml:space="preserve"> </w:t>
      </w:r>
      <w:proofErr w:type="gramStart"/>
      <w:r w:rsidR="002230DA">
        <w:t>unless</w:t>
      </w:r>
      <w:proofErr w:type="gramEnd"/>
      <w:r w:rsidR="002230DA">
        <w:t xml:space="preserve"> </w:t>
      </w:r>
      <w:r w:rsidR="0092141A">
        <w:t>taking private lessons</w:t>
      </w:r>
      <w:r w:rsidR="00041DA9">
        <w:t xml:space="preserve"> (can request audition to join in </w:t>
      </w:r>
      <w:r w:rsidR="00227E3F">
        <w:t>7</w:t>
      </w:r>
      <w:r w:rsidR="00227E3F" w:rsidRPr="00227E3F">
        <w:rPr>
          <w:vertAlign w:val="superscript"/>
        </w:rPr>
        <w:t>th</w:t>
      </w:r>
      <w:r w:rsidR="00227E3F">
        <w:t xml:space="preserve"> or 8</w:t>
      </w:r>
      <w:r w:rsidR="00227E3F" w:rsidRPr="00227E3F">
        <w:rPr>
          <w:vertAlign w:val="superscript"/>
        </w:rPr>
        <w:t>th</w:t>
      </w:r>
      <w:r w:rsidR="00227E3F">
        <w:t xml:space="preserve"> grade)</w:t>
      </w:r>
      <w:r>
        <w:t xml:space="preserve">. Families </w:t>
      </w:r>
      <w:r w:rsidR="00B03E5A">
        <w:t xml:space="preserve">must </w:t>
      </w:r>
      <w:r w:rsidR="00245D0F">
        <w:t xml:space="preserve">provide </w:t>
      </w:r>
      <w:r w:rsidR="00B03E5A">
        <w:t xml:space="preserve">an </w:t>
      </w:r>
      <w:r>
        <w:t>instrument for their child.</w:t>
      </w:r>
    </w:p>
    <w:p w14:paraId="4108AD42" w14:textId="77777777" w:rsidR="00114CA5" w:rsidRDefault="00114CA5" w:rsidP="003961B5">
      <w:pPr>
        <w:pBdr>
          <w:bottom w:val="single" w:sz="12" w:space="31" w:color="auto"/>
        </w:pBdr>
        <w:spacing w:after="100" w:afterAutospacing="1"/>
      </w:pPr>
      <w:r w:rsidRPr="00D5010E">
        <w:rPr>
          <w:b/>
        </w:rPr>
        <w:t>Chorus</w:t>
      </w:r>
      <w:r>
        <w:rPr>
          <w:b/>
        </w:rPr>
        <w:t xml:space="preserve"> (Year-long option)</w:t>
      </w:r>
      <w:r>
        <w:t xml:space="preserve"> – You don’t have a be a good singer, but it helps if you want to get better! Year-long Chorus gives students an in-depth study of vocal technique and choral literature. Students will participate in performances several times during the school year.</w:t>
      </w:r>
    </w:p>
    <w:p w14:paraId="04EB94A6" w14:textId="77777777" w:rsidR="00114CA5" w:rsidRDefault="00114CA5" w:rsidP="003961B5">
      <w:pPr>
        <w:pBdr>
          <w:bottom w:val="single" w:sz="12" w:space="31" w:color="auto"/>
        </w:pBdr>
        <w:jc w:val="center"/>
        <w:rPr>
          <w:b/>
        </w:rPr>
      </w:pPr>
      <w:r w:rsidRPr="0077686C">
        <w:rPr>
          <w:b/>
          <w:highlight w:val="lightGray"/>
        </w:rPr>
        <w:t>Semester-long Encore Course Descriptions</w:t>
      </w:r>
      <w:r w:rsidRPr="0077686C">
        <w:rPr>
          <w:bCs/>
          <w:highlight w:val="lightGray"/>
        </w:rPr>
        <w:t xml:space="preserve"> (One semester long – meets each day for half of school year)</w:t>
      </w:r>
    </w:p>
    <w:p w14:paraId="5CB24559" w14:textId="77777777" w:rsidR="00114CA5" w:rsidRDefault="00114CA5" w:rsidP="003961B5">
      <w:pPr>
        <w:pBdr>
          <w:bottom w:val="single" w:sz="12" w:space="31" w:color="auto"/>
        </w:pBdr>
        <w:rPr>
          <w:b/>
        </w:rPr>
      </w:pPr>
      <w:r w:rsidRPr="00D5010E">
        <w:rPr>
          <w:b/>
        </w:rPr>
        <w:t>Chorus</w:t>
      </w:r>
      <w:r>
        <w:rPr>
          <w:b/>
        </w:rPr>
        <w:t xml:space="preserve"> (Semester-long option)</w:t>
      </w:r>
      <w:r>
        <w:t xml:space="preserve"> – You don’t have a be a good singer, but it helps if you want to get better! Semester-long Chorus gives students a basic study of vocal technique and choral literature. Students may participate in performances during the school year. Perfect for students who want to participate in chorus but also want to explore a greater number of encore options.</w:t>
      </w:r>
    </w:p>
    <w:p w14:paraId="3E1B4525" w14:textId="66A4CD76" w:rsidR="00114CA5" w:rsidRDefault="00114CA5" w:rsidP="003961B5">
      <w:pPr>
        <w:pBdr>
          <w:bottom w:val="single" w:sz="12" w:space="31" w:color="auto"/>
        </w:pBdr>
        <w:rPr>
          <w:b/>
        </w:rPr>
      </w:pPr>
      <w:r w:rsidRPr="00D5010E">
        <w:rPr>
          <w:b/>
        </w:rPr>
        <w:t>Art</w:t>
      </w:r>
      <w:r>
        <w:rPr>
          <w:b/>
        </w:rPr>
        <w:t xml:space="preserve"> </w:t>
      </w:r>
      <w:r>
        <w:t xml:space="preserve">– Explore basic art techniques </w:t>
      </w:r>
      <w:r w:rsidR="00100F4D">
        <w:t>&amp;</w:t>
      </w:r>
      <w:r>
        <w:t xml:space="preserve"> media. Students develop art appreciation by learning art history.</w:t>
      </w:r>
    </w:p>
    <w:p w14:paraId="37385FCE" w14:textId="08B36435" w:rsidR="00114CA5" w:rsidRDefault="00114CA5" w:rsidP="003961B5">
      <w:pPr>
        <w:pBdr>
          <w:bottom w:val="single" w:sz="12" w:space="31" w:color="auto"/>
        </w:pBdr>
        <w:rPr>
          <w:b/>
        </w:rPr>
      </w:pPr>
      <w:r w:rsidRPr="00D5010E">
        <w:rPr>
          <w:b/>
        </w:rPr>
        <w:t xml:space="preserve">Computer Skills </w:t>
      </w:r>
      <w:r>
        <w:rPr>
          <w:b/>
        </w:rPr>
        <w:t xml:space="preserve">&amp; </w:t>
      </w:r>
      <w:r w:rsidRPr="00D5010E">
        <w:rPr>
          <w:b/>
        </w:rPr>
        <w:t>Applications</w:t>
      </w:r>
      <w:r>
        <w:rPr>
          <w:b/>
        </w:rPr>
        <w:t xml:space="preserve"> </w:t>
      </w:r>
      <w:r>
        <w:t xml:space="preserve">– Learn basic computer skills </w:t>
      </w:r>
      <w:r w:rsidR="00100F4D">
        <w:t>&amp;</w:t>
      </w:r>
      <w:r>
        <w:t xml:space="preserve"> programs that will help you in school and in business. </w:t>
      </w:r>
      <w:proofErr w:type="gramStart"/>
      <w:r>
        <w:t>Focus</w:t>
      </w:r>
      <w:proofErr w:type="gramEnd"/>
      <w:r>
        <w:t xml:space="preserve"> will be on word-processing skills like document formatting of letters, memos, tables, and reports.</w:t>
      </w:r>
    </w:p>
    <w:p w14:paraId="08C020A1" w14:textId="7DE0C737" w:rsidR="00114CA5" w:rsidRDefault="00114CA5" w:rsidP="003961B5">
      <w:pPr>
        <w:pBdr>
          <w:bottom w:val="single" w:sz="12" w:space="31" w:color="auto"/>
        </w:pBdr>
        <w:rPr>
          <w:b/>
        </w:rPr>
      </w:pPr>
      <w:r w:rsidRPr="00D5010E">
        <w:rPr>
          <w:b/>
        </w:rPr>
        <w:t xml:space="preserve">Computer Science Discoveries </w:t>
      </w:r>
      <w:r>
        <w:t xml:space="preserve">– Great for students who are interested in computer programming, computer science, </w:t>
      </w:r>
      <w:r w:rsidR="009C66EF">
        <w:t>&amp;</w:t>
      </w:r>
      <w:r>
        <w:t xml:space="preserve"> game design. Create simple computer programs while studying programming concepts, computational thinking, </w:t>
      </w:r>
      <w:r w:rsidR="009C66EF">
        <w:t>&amp;</w:t>
      </w:r>
      <w:r>
        <w:t xml:space="preserve"> digital citizenship.</w:t>
      </w:r>
    </w:p>
    <w:p w14:paraId="5C3FDB94" w14:textId="46FF5BB0" w:rsidR="00446808" w:rsidRDefault="00E229CE" w:rsidP="005077B1">
      <w:pPr>
        <w:pBdr>
          <w:bottom w:val="single" w:sz="12" w:space="31" w:color="auto"/>
        </w:pBdr>
      </w:pPr>
      <w:r>
        <w:rPr>
          <w:b/>
        </w:rPr>
        <w:t>Exploring Careers &amp; Employment</w:t>
      </w:r>
      <w:r w:rsidR="00114CA5">
        <w:rPr>
          <w:b/>
        </w:rPr>
        <w:t xml:space="preserve"> </w:t>
      </w:r>
      <w:r w:rsidR="00114CA5">
        <w:t>–</w:t>
      </w:r>
      <w:r w:rsidR="00446808">
        <w:t xml:space="preserve"> </w:t>
      </w:r>
      <w:r w:rsidR="00446808" w:rsidRPr="00446808">
        <w:t>Team and whole class modules with hands-on activities help students identify careers of interest and develop employability skills that will serve them in further education and the workplace. The common goal is to provide opportunities to learn about career and education pathways and to build employability skills. Emphasis is placed on self-awareness, understanding the world of work, and the career planning process.</w:t>
      </w:r>
    </w:p>
    <w:p w14:paraId="6C8AEBC8" w14:textId="1ECAA8ED" w:rsidR="005077B1" w:rsidRDefault="00446808" w:rsidP="005077B1">
      <w:pPr>
        <w:pBdr>
          <w:bottom w:val="single" w:sz="12" w:space="31" w:color="auto"/>
        </w:pBdr>
        <w:rPr>
          <w:b/>
        </w:rPr>
      </w:pPr>
      <w:r>
        <w:rPr>
          <w:b/>
          <w:bCs/>
        </w:rPr>
        <w:t>I</w:t>
      </w:r>
      <w:r w:rsidR="005077B1">
        <w:rPr>
          <w:b/>
        </w:rPr>
        <w:t>ntro to Spanish</w:t>
      </w:r>
      <w:r w:rsidR="005077B1" w:rsidRPr="005077B1">
        <w:t xml:space="preserve"> – Students are intr</w:t>
      </w:r>
      <w:r w:rsidR="005077B1">
        <w:t>oduced to basic Spanish &amp; learn geography, customs, &amp; traditions of the Spanish-speaking world. This course is NOT required to take Spanish later in middle school or in high school.</w:t>
      </w:r>
    </w:p>
    <w:p w14:paraId="18E4CCA2" w14:textId="4B711BC5" w:rsidR="00B637D2" w:rsidRDefault="00E60DF9" w:rsidP="000B5290">
      <w:pPr>
        <w:pBdr>
          <w:bottom w:val="single" w:sz="12" w:space="7" w:color="auto"/>
        </w:pBdr>
        <w:spacing w:after="0"/>
        <w:jc w:val="center"/>
        <w:rPr>
          <w:b/>
          <w:u w:val="single"/>
        </w:rPr>
      </w:pPr>
      <w:r>
        <w:rPr>
          <w:b/>
          <w:u w:val="single"/>
        </w:rPr>
        <w:lastRenderedPageBreak/>
        <w:t>20</w:t>
      </w:r>
      <w:r w:rsidR="004E1EA8">
        <w:rPr>
          <w:b/>
          <w:u w:val="single"/>
        </w:rPr>
        <w:t>2</w:t>
      </w:r>
      <w:r w:rsidR="00E229CE">
        <w:rPr>
          <w:b/>
          <w:u w:val="single"/>
        </w:rPr>
        <w:t>5</w:t>
      </w:r>
      <w:r>
        <w:rPr>
          <w:b/>
          <w:u w:val="single"/>
        </w:rPr>
        <w:t>-20</w:t>
      </w:r>
      <w:r w:rsidR="00553743">
        <w:rPr>
          <w:b/>
          <w:u w:val="single"/>
        </w:rPr>
        <w:t>2</w:t>
      </w:r>
      <w:r w:rsidR="00E229CE">
        <w:rPr>
          <w:b/>
          <w:u w:val="single"/>
        </w:rPr>
        <w:t>6</w:t>
      </w:r>
      <w:r>
        <w:rPr>
          <w:b/>
          <w:u w:val="single"/>
        </w:rPr>
        <w:t xml:space="preserve"> </w:t>
      </w:r>
      <w:r w:rsidR="003430E6" w:rsidRPr="003430E6">
        <w:rPr>
          <w:b/>
          <w:u w:val="single"/>
        </w:rPr>
        <w:t>Kernodle Middle Online Registration Portal Instructions</w:t>
      </w:r>
      <w:r w:rsidR="00A41BB7">
        <w:rPr>
          <w:b/>
          <w:u w:val="single"/>
        </w:rPr>
        <w:t xml:space="preserve"> – RISING 6TH G</w:t>
      </w:r>
      <w:r w:rsidR="00E916EC">
        <w:rPr>
          <w:b/>
          <w:u w:val="single"/>
        </w:rPr>
        <w:t>RA</w:t>
      </w:r>
      <w:r w:rsidR="00A41BB7">
        <w:rPr>
          <w:b/>
          <w:u w:val="single"/>
        </w:rPr>
        <w:t>DE</w:t>
      </w:r>
    </w:p>
    <w:p w14:paraId="292B968E" w14:textId="7C1A1AE0" w:rsidR="00FB7E66" w:rsidRPr="0086662A" w:rsidRDefault="00FB7E66" w:rsidP="00FB7E66">
      <w:pPr>
        <w:pStyle w:val="ListParagraph"/>
        <w:numPr>
          <w:ilvl w:val="0"/>
          <w:numId w:val="12"/>
        </w:numPr>
        <w:spacing w:after="0" w:line="256" w:lineRule="auto"/>
        <w:rPr>
          <w:sz w:val="20"/>
        </w:rPr>
      </w:pPr>
      <w:r w:rsidRPr="0086662A">
        <w:rPr>
          <w:sz w:val="20"/>
        </w:rPr>
        <w:t>Go to</w:t>
      </w:r>
      <w:r w:rsidRPr="0086662A">
        <w:rPr>
          <w:b/>
          <w:sz w:val="20"/>
        </w:rPr>
        <w:t xml:space="preserve"> </w:t>
      </w:r>
      <w:hyperlink r:id="rId20" w:history="1">
        <w:r w:rsidR="00FF05D9" w:rsidRPr="00027A28">
          <w:rPr>
            <w:rStyle w:val="Hyperlink"/>
            <w:b/>
            <w:sz w:val="20"/>
          </w:rPr>
          <w:t>https://</w:t>
        </w:r>
        <w:r w:rsidRPr="00027A28">
          <w:rPr>
            <w:rStyle w:val="Hyperlink"/>
            <w:b/>
            <w:sz w:val="20"/>
          </w:rPr>
          <w:t>my.ncedcloud.org</w:t>
        </w:r>
      </w:hyperlink>
      <w:r w:rsidRPr="0086662A">
        <w:rPr>
          <w:sz w:val="20"/>
        </w:rPr>
        <w:t xml:space="preserve"> to log in to </w:t>
      </w:r>
      <w:proofErr w:type="spellStart"/>
      <w:r w:rsidRPr="0086662A">
        <w:rPr>
          <w:sz w:val="20"/>
        </w:rPr>
        <w:t>NCEdCloud</w:t>
      </w:r>
      <w:proofErr w:type="spellEnd"/>
      <w:r w:rsidRPr="0086662A">
        <w:rPr>
          <w:sz w:val="20"/>
        </w:rPr>
        <w:t xml:space="preserve"> </w:t>
      </w:r>
      <w:r w:rsidRPr="0086662A">
        <w:rPr>
          <w:b/>
          <w:sz w:val="20"/>
          <w:u w:val="single"/>
        </w:rPr>
        <w:t>student</w:t>
      </w:r>
      <w:r w:rsidRPr="0086662A">
        <w:rPr>
          <w:sz w:val="20"/>
        </w:rPr>
        <w:t xml:space="preserve"> account</w:t>
      </w:r>
    </w:p>
    <w:p w14:paraId="083B9ED4" w14:textId="77777777" w:rsidR="00FB7E66" w:rsidRPr="0086662A" w:rsidRDefault="00FB7E66" w:rsidP="00FB7E66">
      <w:pPr>
        <w:pStyle w:val="ListParagraph"/>
        <w:numPr>
          <w:ilvl w:val="0"/>
          <w:numId w:val="12"/>
        </w:numPr>
        <w:spacing w:after="0" w:line="256" w:lineRule="auto"/>
        <w:rPr>
          <w:sz w:val="20"/>
        </w:rPr>
      </w:pPr>
      <w:r w:rsidRPr="0086662A">
        <w:rPr>
          <w:sz w:val="20"/>
        </w:rPr>
        <w:t>Select PowerSchool Student, then click “Class Registration” on left side of screen, and follow directions below</w:t>
      </w:r>
    </w:p>
    <w:p w14:paraId="51BE3051" w14:textId="4572B4D5" w:rsidR="00216B78" w:rsidRPr="0086662A" w:rsidRDefault="00FB7E66" w:rsidP="00216B78">
      <w:pPr>
        <w:pStyle w:val="ListParagraph"/>
        <w:numPr>
          <w:ilvl w:val="0"/>
          <w:numId w:val="12"/>
        </w:numPr>
        <w:spacing w:after="0" w:line="254" w:lineRule="auto"/>
        <w:rPr>
          <w:sz w:val="20"/>
        </w:rPr>
      </w:pPr>
      <w:r w:rsidRPr="0086662A">
        <w:rPr>
          <w:sz w:val="20"/>
        </w:rPr>
        <w:t xml:space="preserve">Online registration window </w:t>
      </w:r>
      <w:r w:rsidR="003676C8">
        <w:rPr>
          <w:sz w:val="20"/>
        </w:rPr>
        <w:t xml:space="preserve">is </w:t>
      </w:r>
      <w:r w:rsidR="00837383">
        <w:rPr>
          <w:sz w:val="20"/>
        </w:rPr>
        <w:t>2</w:t>
      </w:r>
      <w:r w:rsidR="003676C8">
        <w:rPr>
          <w:sz w:val="20"/>
        </w:rPr>
        <w:t>/</w:t>
      </w:r>
      <w:r w:rsidR="00837383">
        <w:rPr>
          <w:sz w:val="20"/>
        </w:rPr>
        <w:t>14</w:t>
      </w:r>
      <w:r w:rsidR="003676C8">
        <w:rPr>
          <w:sz w:val="20"/>
        </w:rPr>
        <w:t>-</w:t>
      </w:r>
      <w:r w:rsidR="00837383">
        <w:rPr>
          <w:sz w:val="20"/>
        </w:rPr>
        <w:t>2</w:t>
      </w:r>
      <w:r w:rsidR="003676C8">
        <w:rPr>
          <w:sz w:val="20"/>
        </w:rPr>
        <w:t>/</w:t>
      </w:r>
      <w:r w:rsidR="00837383">
        <w:rPr>
          <w:sz w:val="20"/>
        </w:rPr>
        <w:t>23</w:t>
      </w:r>
      <w:r w:rsidR="00216B78" w:rsidRPr="0086662A">
        <w:rPr>
          <w:sz w:val="20"/>
        </w:rPr>
        <w:t xml:space="preserve">. </w:t>
      </w:r>
      <w:r w:rsidR="006D30EE" w:rsidRPr="0086662A">
        <w:rPr>
          <w:sz w:val="20"/>
        </w:rPr>
        <w:t>Parents will receive a copy of requests</w:t>
      </w:r>
      <w:r w:rsidR="00B9098F" w:rsidRPr="0086662A">
        <w:rPr>
          <w:sz w:val="20"/>
        </w:rPr>
        <w:t xml:space="preserve">. </w:t>
      </w:r>
      <w:r w:rsidR="00E71C97">
        <w:rPr>
          <w:sz w:val="20"/>
        </w:rPr>
        <w:t>I</w:t>
      </w:r>
      <w:r w:rsidR="00D6581C">
        <w:rPr>
          <w:sz w:val="20"/>
        </w:rPr>
        <w:t>f there are concerns</w:t>
      </w:r>
      <w:r w:rsidR="00200176">
        <w:rPr>
          <w:sz w:val="20"/>
        </w:rPr>
        <w:t xml:space="preserve">, </w:t>
      </w:r>
      <w:r w:rsidR="00B9098F" w:rsidRPr="0086662A">
        <w:rPr>
          <w:sz w:val="20"/>
        </w:rPr>
        <w:t xml:space="preserve">please contact your child’s </w:t>
      </w:r>
      <w:r w:rsidR="00254E9F">
        <w:rPr>
          <w:sz w:val="20"/>
        </w:rPr>
        <w:t xml:space="preserve">elementary school </w:t>
      </w:r>
      <w:r w:rsidR="00B9098F" w:rsidRPr="0086662A">
        <w:rPr>
          <w:sz w:val="20"/>
        </w:rPr>
        <w:t>counselor</w:t>
      </w:r>
      <w:r w:rsidR="00D6581C">
        <w:rPr>
          <w:sz w:val="20"/>
        </w:rPr>
        <w:t>.</w:t>
      </w:r>
    </w:p>
    <w:p w14:paraId="7EB45D0B" w14:textId="77777777" w:rsidR="00A83F68" w:rsidRDefault="00E65C1C" w:rsidP="00A83F68">
      <w:pPr>
        <w:spacing w:after="0"/>
      </w:pPr>
      <w:r>
        <w:rPr>
          <w:b/>
          <w:noProof/>
        </w:rPr>
        <mc:AlternateContent>
          <mc:Choice Requires="wps">
            <w:drawing>
              <wp:anchor distT="0" distB="0" distL="114300" distR="114300" simplePos="0" relativeHeight="251665408" behindDoc="0" locked="0" layoutInCell="1" allowOverlap="1" wp14:anchorId="37293F38" wp14:editId="5872A662">
                <wp:simplePos x="0" y="0"/>
                <wp:positionH relativeFrom="column">
                  <wp:posOffset>0</wp:posOffset>
                </wp:positionH>
                <wp:positionV relativeFrom="paragraph">
                  <wp:posOffset>74072</wp:posOffset>
                </wp:positionV>
                <wp:extent cx="7110095" cy="20320"/>
                <wp:effectExtent l="0" t="0" r="33655" b="36830"/>
                <wp:wrapNone/>
                <wp:docPr id="13" name="Straight Connector 13"/>
                <wp:cNvGraphicFramePr/>
                <a:graphic xmlns:a="http://schemas.openxmlformats.org/drawingml/2006/main">
                  <a:graphicData uri="http://schemas.microsoft.com/office/word/2010/wordprocessingShape">
                    <wps:wsp>
                      <wps:cNvCnPr/>
                      <wps:spPr>
                        <a:xfrm>
                          <a:off x="0" y="0"/>
                          <a:ext cx="711009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EFB1F"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85pt" to="559.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" strokecolor="#5b9bd5 [3204]" strokeweight=".5pt">
                <v:stroke joinstyle="miter"/>
              </v:line>
            </w:pict>
          </mc:Fallback>
        </mc:AlternateContent>
      </w:r>
    </w:p>
    <w:p w14:paraId="5986CB82" w14:textId="77777777" w:rsidR="00B637D2" w:rsidRDefault="00B637D2" w:rsidP="003430E6">
      <w:pPr>
        <w:spacing w:after="0"/>
        <w:rPr>
          <w:b/>
        </w:rPr>
        <w:sectPr w:rsidR="00B637D2" w:rsidSect="00B637D2">
          <w:type w:val="continuous"/>
          <w:pgSz w:w="12240" w:h="15840"/>
          <w:pgMar w:top="720" w:right="360" w:bottom="720" w:left="360" w:header="720" w:footer="720" w:gutter="0"/>
          <w:cols w:space="720"/>
          <w:docGrid w:linePitch="360"/>
        </w:sectPr>
      </w:pPr>
    </w:p>
    <w:p w14:paraId="233A0F92" w14:textId="77777777" w:rsidR="006F2BE4" w:rsidRPr="006B60DE" w:rsidRDefault="003430E6" w:rsidP="003430E6">
      <w:pPr>
        <w:spacing w:after="0"/>
        <w:rPr>
          <w:b/>
        </w:rPr>
      </w:pPr>
      <w:r w:rsidRPr="006B60DE">
        <w:rPr>
          <w:b/>
        </w:rPr>
        <w:t>Main Screen</w:t>
      </w:r>
    </w:p>
    <w:p w14:paraId="0574299C" w14:textId="5EBAB092" w:rsidR="006B60DE" w:rsidRDefault="006B60DE" w:rsidP="006B60DE">
      <w:pPr>
        <w:pStyle w:val="ListParagraph"/>
        <w:numPr>
          <w:ilvl w:val="0"/>
          <w:numId w:val="2"/>
        </w:numPr>
        <w:spacing w:after="0"/>
      </w:pPr>
      <w:r>
        <w:t xml:space="preserve">Students must choose a total of </w:t>
      </w:r>
      <w:r w:rsidR="008543F1">
        <w:t>four</w:t>
      </w:r>
      <w:r>
        <w:t xml:space="preserve"> semesters of encore classes AND two alternates</w:t>
      </w:r>
    </w:p>
    <w:p w14:paraId="546D09C8" w14:textId="3628CD6A" w:rsidR="00780E1C" w:rsidRDefault="00780E1C" w:rsidP="006B60DE">
      <w:pPr>
        <w:pStyle w:val="ListParagraph"/>
        <w:numPr>
          <w:ilvl w:val="0"/>
          <w:numId w:val="2"/>
        </w:numPr>
        <w:spacing w:after="0"/>
      </w:pPr>
      <w:r>
        <w:t>Year</w:t>
      </w:r>
      <w:r w:rsidR="001F5826">
        <w:t>l</w:t>
      </w:r>
      <w:r>
        <w:t>ong = 2 semesters</w:t>
      </w:r>
    </w:p>
    <w:p w14:paraId="761D1BC3" w14:textId="4C13B4D5" w:rsidR="00780E1C" w:rsidRDefault="00780E1C" w:rsidP="006B60DE">
      <w:pPr>
        <w:pStyle w:val="ListParagraph"/>
        <w:numPr>
          <w:ilvl w:val="0"/>
          <w:numId w:val="2"/>
        </w:numPr>
        <w:spacing w:after="0"/>
      </w:pPr>
      <w:r>
        <w:t>Semester</w:t>
      </w:r>
      <w:r w:rsidR="008543F1">
        <w:t>-l</w:t>
      </w:r>
      <w:r>
        <w:t>ong = 1 semester</w:t>
      </w:r>
    </w:p>
    <w:p w14:paraId="55BF0D70" w14:textId="75AAD33F" w:rsidR="0080534A" w:rsidRDefault="0080534A" w:rsidP="0080534A">
      <w:pPr>
        <w:pStyle w:val="ListParagraph"/>
        <w:numPr>
          <w:ilvl w:val="0"/>
          <w:numId w:val="2"/>
        </w:numPr>
        <w:spacing w:after="0"/>
      </w:pPr>
      <w:r>
        <w:t xml:space="preserve">Click on pencil icon on </w:t>
      </w:r>
      <w:proofErr w:type="gramStart"/>
      <w:r>
        <w:t>right</w:t>
      </w:r>
      <w:proofErr w:type="gramEnd"/>
      <w:r>
        <w:t xml:space="preserve"> side of screen to select Yearlong encores, Semester Encores, or Encore Alternates (see screens below)</w:t>
      </w:r>
    </w:p>
    <w:p w14:paraId="1D73566F" w14:textId="77777777" w:rsidR="00284D5A" w:rsidRPr="00780E1C" w:rsidRDefault="00F2598E" w:rsidP="006F2BE4">
      <w:pPr>
        <w:pStyle w:val="ListParagraph"/>
        <w:numPr>
          <w:ilvl w:val="0"/>
          <w:numId w:val="2"/>
        </w:numPr>
        <w:spacing w:after="0"/>
        <w:rPr>
          <w:b/>
        </w:rPr>
      </w:pPr>
      <w:r>
        <w:t>After completing encore choices, click “</w:t>
      </w:r>
      <w:r w:rsidRPr="004179CE">
        <w:rPr>
          <w:b/>
        </w:rPr>
        <w:t>Submit</w:t>
      </w:r>
      <w:r>
        <w:t>” to complete online registration</w:t>
      </w:r>
    </w:p>
    <w:p w14:paraId="41FEF44E" w14:textId="77777777" w:rsidR="00AF3E45" w:rsidRDefault="00AF3E45" w:rsidP="003430E6">
      <w:pPr>
        <w:spacing w:after="0"/>
        <w:rPr>
          <w:b/>
        </w:rPr>
      </w:pPr>
      <w:r>
        <w:rPr>
          <w:b/>
          <w:noProof/>
        </w:rPr>
        <mc:AlternateContent>
          <mc:Choice Requires="wps">
            <w:drawing>
              <wp:anchor distT="0" distB="0" distL="114300" distR="114300" simplePos="0" relativeHeight="251659264" behindDoc="0" locked="0" layoutInCell="1" allowOverlap="1" wp14:anchorId="6AA356D1" wp14:editId="28B52718">
                <wp:simplePos x="0" y="0"/>
                <wp:positionH relativeFrom="column">
                  <wp:posOffset>57785</wp:posOffset>
                </wp:positionH>
                <wp:positionV relativeFrom="paragraph">
                  <wp:posOffset>122778</wp:posOffset>
                </wp:positionV>
                <wp:extent cx="7110095" cy="20320"/>
                <wp:effectExtent l="0" t="0" r="33655" b="36830"/>
                <wp:wrapNone/>
                <wp:docPr id="10" name="Straight Connector 10"/>
                <wp:cNvGraphicFramePr/>
                <a:graphic xmlns:a="http://schemas.openxmlformats.org/drawingml/2006/main">
                  <a:graphicData uri="http://schemas.microsoft.com/office/word/2010/wordprocessingShape">
                    <wps:wsp>
                      <wps:cNvCnPr/>
                      <wps:spPr>
                        <a:xfrm>
                          <a:off x="0" y="0"/>
                          <a:ext cx="711009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FC304"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5pt,9.65pt" to="564.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" strokecolor="#5b9bd5 [3204]" strokeweight=".5pt">
                <v:stroke joinstyle="miter"/>
              </v:line>
            </w:pict>
          </mc:Fallback>
        </mc:AlternateContent>
      </w:r>
    </w:p>
    <w:p w14:paraId="6CEF2F85" w14:textId="5A40FB0C" w:rsidR="00064017" w:rsidRDefault="005E1E12" w:rsidP="003430E6">
      <w:pPr>
        <w:spacing w:after="0"/>
      </w:pPr>
      <w:r>
        <w:rPr>
          <w:b/>
        </w:rPr>
        <w:t>Yearlong</w:t>
      </w:r>
      <w:r w:rsidR="003430E6" w:rsidRPr="006B60DE">
        <w:rPr>
          <w:b/>
        </w:rPr>
        <w:t xml:space="preserve"> Encores</w:t>
      </w:r>
      <w:r w:rsidR="00987403">
        <w:rPr>
          <w:b/>
        </w:rPr>
        <w:t xml:space="preserve"> (Two semesters)</w:t>
      </w:r>
    </w:p>
    <w:p w14:paraId="2EFF03B1" w14:textId="77777777" w:rsidR="003430E6" w:rsidRDefault="006B60DE" w:rsidP="00064017">
      <w:pPr>
        <w:pStyle w:val="ListParagraph"/>
        <w:numPr>
          <w:ilvl w:val="0"/>
          <w:numId w:val="10"/>
        </w:numPr>
        <w:spacing w:after="0"/>
      </w:pPr>
      <w:r>
        <w:t xml:space="preserve">Select up to 2 </w:t>
      </w:r>
      <w:r w:rsidR="0080534A">
        <w:t>Yearlong</w:t>
      </w:r>
      <w:r>
        <w:t xml:space="preserve"> </w:t>
      </w:r>
      <w:r w:rsidR="0080534A">
        <w:t>E</w:t>
      </w:r>
      <w:r>
        <w:t xml:space="preserve">ncores and click “Okay” to confirm </w:t>
      </w:r>
      <w:r w:rsidR="0080534A">
        <w:t xml:space="preserve">Yearlong </w:t>
      </w:r>
      <w:r>
        <w:t>Encores</w:t>
      </w:r>
    </w:p>
    <w:p w14:paraId="083D793E" w14:textId="77777777" w:rsidR="005A007E" w:rsidRDefault="005A007E" w:rsidP="003430E6">
      <w:pPr>
        <w:pStyle w:val="ListParagraph"/>
        <w:numPr>
          <w:ilvl w:val="0"/>
          <w:numId w:val="1"/>
        </w:numPr>
        <w:spacing w:after="0"/>
      </w:pPr>
      <w:r>
        <w:t xml:space="preserve">Any course that is selected in this section </w:t>
      </w:r>
      <w:r w:rsidRPr="005A007E">
        <w:rPr>
          <w:b/>
          <w:u w:val="single"/>
        </w:rPr>
        <w:t>WILL</w:t>
      </w:r>
      <w:r>
        <w:t xml:space="preserve"> be assigned to a student</w:t>
      </w:r>
    </w:p>
    <w:p w14:paraId="3960EE21" w14:textId="77777777" w:rsidR="003430E6" w:rsidRDefault="005A007E" w:rsidP="003430E6">
      <w:pPr>
        <w:pStyle w:val="ListParagraph"/>
        <w:numPr>
          <w:ilvl w:val="0"/>
          <w:numId w:val="1"/>
        </w:numPr>
        <w:spacing w:after="0"/>
      </w:pPr>
      <w:r>
        <w:t xml:space="preserve">Chorus = </w:t>
      </w:r>
      <w:r w:rsidR="0080534A">
        <w:t>Semester long option available (see Semester Encores section). Students cannot have both yearlong and semester long Chorus</w:t>
      </w:r>
    </w:p>
    <w:p w14:paraId="569C4114" w14:textId="77777777" w:rsidR="006B60DE" w:rsidRDefault="005A007E" w:rsidP="006B60DE">
      <w:pPr>
        <w:pStyle w:val="ListParagraph"/>
        <w:numPr>
          <w:ilvl w:val="0"/>
          <w:numId w:val="1"/>
        </w:numPr>
        <w:spacing w:after="0"/>
      </w:pPr>
      <w:r>
        <w:t>Band/Orchestra are both yearlong classes</w:t>
      </w:r>
    </w:p>
    <w:p w14:paraId="437974FB" w14:textId="77777777" w:rsidR="00B52814" w:rsidRDefault="00E651E2" w:rsidP="003430E6">
      <w:pPr>
        <w:spacing w:after="0"/>
      </w:pPr>
      <w:r>
        <w:rPr>
          <w:b/>
          <w:noProof/>
        </w:rPr>
        <mc:AlternateContent>
          <mc:Choice Requires="wps">
            <w:drawing>
              <wp:anchor distT="0" distB="0" distL="114300" distR="114300" simplePos="0" relativeHeight="251661312" behindDoc="0" locked="0" layoutInCell="1" allowOverlap="1" wp14:anchorId="308A46DF" wp14:editId="43CDA8CF">
                <wp:simplePos x="0" y="0"/>
                <wp:positionH relativeFrom="column">
                  <wp:posOffset>0</wp:posOffset>
                </wp:positionH>
                <wp:positionV relativeFrom="paragraph">
                  <wp:posOffset>89207</wp:posOffset>
                </wp:positionV>
                <wp:extent cx="7110484" cy="20472"/>
                <wp:effectExtent l="0" t="0" r="33655" b="36830"/>
                <wp:wrapNone/>
                <wp:docPr id="11" name="Straight Connector 11"/>
                <wp:cNvGraphicFramePr/>
                <a:graphic xmlns:a="http://schemas.openxmlformats.org/drawingml/2006/main">
                  <a:graphicData uri="http://schemas.microsoft.com/office/word/2010/wordprocessingShape">
                    <wps:wsp>
                      <wps:cNvCnPr/>
                      <wps:spPr>
                        <a:xfrm>
                          <a:off x="0" y="0"/>
                          <a:ext cx="7110484" cy="204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895A9"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pt" to="559.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" strokecolor="#5b9bd5 [3204]" strokeweight=".5pt">
                <v:stroke joinstyle="miter"/>
              </v:line>
            </w:pict>
          </mc:Fallback>
        </mc:AlternateContent>
      </w:r>
    </w:p>
    <w:p w14:paraId="2B6902B7" w14:textId="75A4B7F8" w:rsidR="00064017" w:rsidRDefault="003430E6" w:rsidP="003430E6">
      <w:pPr>
        <w:spacing w:after="0"/>
      </w:pPr>
      <w:r w:rsidRPr="006B60DE">
        <w:rPr>
          <w:b/>
        </w:rPr>
        <w:t>Semester Encores</w:t>
      </w:r>
      <w:r w:rsidR="00AC7761">
        <w:rPr>
          <w:b/>
        </w:rPr>
        <w:t xml:space="preserve"> (One semester)</w:t>
      </w:r>
    </w:p>
    <w:p w14:paraId="7699EF15" w14:textId="77777777" w:rsidR="00B52814" w:rsidRDefault="006B60DE" w:rsidP="00064017">
      <w:pPr>
        <w:pStyle w:val="ListParagraph"/>
        <w:numPr>
          <w:ilvl w:val="0"/>
          <w:numId w:val="9"/>
        </w:numPr>
        <w:spacing w:after="0"/>
      </w:pPr>
      <w:r>
        <w:t xml:space="preserve">Select up to 4 </w:t>
      </w:r>
      <w:r w:rsidR="00A83F68">
        <w:t>S</w:t>
      </w:r>
      <w:r>
        <w:t xml:space="preserve">emester </w:t>
      </w:r>
      <w:r w:rsidR="00A83F68">
        <w:t>E</w:t>
      </w:r>
      <w:r>
        <w:t>ncores and click “Okay” to confirm Semester Encores</w:t>
      </w:r>
    </w:p>
    <w:p w14:paraId="0A75F936" w14:textId="77777777" w:rsidR="006B60DE" w:rsidRDefault="00064017" w:rsidP="006F2BE4">
      <w:pPr>
        <w:pStyle w:val="ListParagraph"/>
        <w:numPr>
          <w:ilvl w:val="0"/>
          <w:numId w:val="8"/>
        </w:numPr>
        <w:spacing w:after="0"/>
      </w:pPr>
      <w:r>
        <w:t>Students may select any of the Semester Encores</w:t>
      </w:r>
    </w:p>
    <w:p w14:paraId="6AE63467" w14:textId="77777777" w:rsidR="00064017" w:rsidRDefault="007B226F" w:rsidP="006F2BE4">
      <w:pPr>
        <w:pStyle w:val="ListParagraph"/>
        <w:numPr>
          <w:ilvl w:val="0"/>
          <w:numId w:val="8"/>
        </w:numPr>
        <w:spacing w:after="0"/>
      </w:pPr>
      <w:r>
        <w:t xml:space="preserve">Chorus = </w:t>
      </w:r>
      <w:r w:rsidR="0080534A">
        <w:t>Students cannot have both yearlong and semester long Chorus</w:t>
      </w:r>
    </w:p>
    <w:p w14:paraId="60A1FF8D" w14:textId="73898ACC" w:rsidR="004A5709" w:rsidRDefault="004A5709" w:rsidP="006B60DE">
      <w:pPr>
        <w:spacing w:after="0"/>
        <w:rPr>
          <w:b/>
        </w:rPr>
      </w:pPr>
      <w:r>
        <w:rPr>
          <w:b/>
          <w:noProof/>
        </w:rPr>
        <mc:AlternateContent>
          <mc:Choice Requires="wps">
            <w:drawing>
              <wp:anchor distT="0" distB="0" distL="114300" distR="114300" simplePos="0" relativeHeight="251663360" behindDoc="0" locked="0" layoutInCell="1" allowOverlap="1" wp14:anchorId="7512732D" wp14:editId="7E9EA5B2">
                <wp:simplePos x="0" y="0"/>
                <wp:positionH relativeFrom="margin">
                  <wp:align>left</wp:align>
                </wp:positionH>
                <wp:positionV relativeFrom="paragraph">
                  <wp:posOffset>67310</wp:posOffset>
                </wp:positionV>
                <wp:extent cx="7110095" cy="20320"/>
                <wp:effectExtent l="0" t="0" r="33655" b="36830"/>
                <wp:wrapNone/>
                <wp:docPr id="12" name="Straight Connector 12"/>
                <wp:cNvGraphicFramePr/>
                <a:graphic xmlns:a="http://schemas.openxmlformats.org/drawingml/2006/main">
                  <a:graphicData uri="http://schemas.microsoft.com/office/word/2010/wordprocessingShape">
                    <wps:wsp>
                      <wps:cNvCnPr/>
                      <wps:spPr>
                        <a:xfrm>
                          <a:off x="0" y="0"/>
                          <a:ext cx="711009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B4542" id="Straight Connector 12"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5.3pt" to="559.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" strokecolor="#5b9bd5 [3204]" strokeweight=".5pt">
                <v:stroke joinstyle="miter"/>
                <w10:wrap anchorx="margin"/>
              </v:line>
            </w:pict>
          </mc:Fallback>
        </mc:AlternateContent>
      </w:r>
    </w:p>
    <w:p w14:paraId="400C1C2E" w14:textId="3FE6EFC3" w:rsidR="00064017" w:rsidRDefault="003430E6" w:rsidP="006B60DE">
      <w:pPr>
        <w:spacing w:after="0"/>
      </w:pPr>
      <w:r w:rsidRPr="006B60DE">
        <w:rPr>
          <w:b/>
        </w:rPr>
        <w:t>Encore Alternates</w:t>
      </w:r>
    </w:p>
    <w:p w14:paraId="2BA1E083" w14:textId="77777777" w:rsidR="00B52814" w:rsidRDefault="00A83F68" w:rsidP="00064017">
      <w:pPr>
        <w:pStyle w:val="ListParagraph"/>
        <w:numPr>
          <w:ilvl w:val="0"/>
          <w:numId w:val="8"/>
        </w:numPr>
        <w:spacing w:after="0"/>
      </w:pPr>
      <w:r>
        <w:t>Select 2 Encore Alternates</w:t>
      </w:r>
      <w:r w:rsidRPr="00A83F68">
        <w:t xml:space="preserve"> </w:t>
      </w:r>
      <w:r>
        <w:t>and then click on “Okay” to confirm Encore Alternates</w:t>
      </w:r>
    </w:p>
    <w:p w14:paraId="7C2EC639" w14:textId="4D041ABC" w:rsidR="00E60DF9" w:rsidRDefault="00064017" w:rsidP="006F2BE4">
      <w:pPr>
        <w:pStyle w:val="ListParagraph"/>
        <w:numPr>
          <w:ilvl w:val="0"/>
          <w:numId w:val="7"/>
        </w:numPr>
        <w:spacing w:after="0"/>
      </w:pPr>
      <w:r>
        <w:t xml:space="preserve">Students </w:t>
      </w:r>
      <w:r w:rsidR="00AF3E45" w:rsidRPr="0080534A">
        <w:rPr>
          <w:b/>
          <w:u w:val="single"/>
        </w:rPr>
        <w:t>MUST</w:t>
      </w:r>
      <w:r w:rsidR="00AF3E45">
        <w:t xml:space="preserve"> choose two </w:t>
      </w:r>
      <w:r>
        <w:t>Encore Alternates</w:t>
      </w:r>
      <w:r w:rsidR="00AF3E45">
        <w:t xml:space="preserve"> that have not been used as a </w:t>
      </w:r>
      <w:r w:rsidR="0080534A">
        <w:t>yearlong</w:t>
      </w:r>
      <w:r w:rsidR="00AF3E45">
        <w:t>/</w:t>
      </w:r>
      <w:r w:rsidR="0080534A">
        <w:t>s</w:t>
      </w:r>
      <w:r w:rsidR="00AF3E45">
        <w:t>emester encore selection</w:t>
      </w:r>
    </w:p>
    <w:p w14:paraId="4A891167" w14:textId="617FB60A" w:rsidR="004A5709" w:rsidRDefault="004A5709" w:rsidP="00861B6A">
      <w:pPr>
        <w:spacing w:after="0"/>
        <w:rPr>
          <w:b/>
        </w:rPr>
      </w:pPr>
      <w:r>
        <w:rPr>
          <w:b/>
          <w:noProof/>
        </w:rPr>
        <mc:AlternateContent>
          <mc:Choice Requires="wps">
            <w:drawing>
              <wp:anchor distT="0" distB="0" distL="114300" distR="114300" simplePos="0" relativeHeight="251667456" behindDoc="0" locked="0" layoutInCell="1" allowOverlap="1" wp14:anchorId="56DAC08E" wp14:editId="7B777F30">
                <wp:simplePos x="0" y="0"/>
                <wp:positionH relativeFrom="margin">
                  <wp:align>left</wp:align>
                </wp:positionH>
                <wp:positionV relativeFrom="paragraph">
                  <wp:posOffset>5080</wp:posOffset>
                </wp:positionV>
                <wp:extent cx="7110095" cy="20320"/>
                <wp:effectExtent l="0" t="0" r="33655" b="36830"/>
                <wp:wrapNone/>
                <wp:docPr id="14" name="Straight Connector 14"/>
                <wp:cNvGraphicFramePr/>
                <a:graphic xmlns:a="http://schemas.openxmlformats.org/drawingml/2006/main">
                  <a:graphicData uri="http://schemas.microsoft.com/office/word/2010/wordprocessingShape">
                    <wps:wsp>
                      <wps:cNvCnPr/>
                      <wps:spPr>
                        <a:xfrm>
                          <a:off x="0" y="0"/>
                          <a:ext cx="711009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C0E5F" id="Straight Connector 14"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4pt" to="559.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" strokecolor="#5b9bd5 [3204]" strokeweight=".5pt">
                <v:stroke joinstyle="miter"/>
                <w10:wrap anchorx="margin"/>
              </v:line>
            </w:pict>
          </mc:Fallback>
        </mc:AlternateContent>
      </w:r>
    </w:p>
    <w:p w14:paraId="024366E8" w14:textId="449349B6" w:rsidR="00861B6A" w:rsidRDefault="00861B6A" w:rsidP="00861B6A">
      <w:pPr>
        <w:spacing w:after="0"/>
      </w:pPr>
      <w:r w:rsidRPr="00861B6A">
        <w:rPr>
          <w:b/>
        </w:rPr>
        <w:t xml:space="preserve">ELA </w:t>
      </w:r>
      <w:r w:rsidRPr="00F34E1E">
        <w:t>and</w:t>
      </w:r>
      <w:r w:rsidRPr="00861B6A">
        <w:rPr>
          <w:b/>
        </w:rPr>
        <w:t xml:space="preserve"> Mathematics </w:t>
      </w:r>
    </w:p>
    <w:p w14:paraId="2C26B79C" w14:textId="020A7116" w:rsidR="00861B6A" w:rsidRDefault="00861B6A" w:rsidP="00861B6A">
      <w:pPr>
        <w:pStyle w:val="ListParagraph"/>
        <w:numPr>
          <w:ilvl w:val="0"/>
          <w:numId w:val="8"/>
        </w:numPr>
        <w:spacing w:after="0"/>
      </w:pPr>
      <w:r>
        <w:t>Select 1 course request for ELA and 1 for Math</w:t>
      </w:r>
    </w:p>
    <w:p w14:paraId="645EACAB" w14:textId="1DB2939F" w:rsidR="00861B6A" w:rsidRDefault="00861B6A" w:rsidP="00861B6A">
      <w:pPr>
        <w:pStyle w:val="ListParagraph"/>
        <w:numPr>
          <w:ilvl w:val="0"/>
          <w:numId w:val="8"/>
        </w:numPr>
        <w:spacing w:after="0"/>
      </w:pPr>
      <w:r>
        <w:t xml:space="preserve">ELA and Math classes will be determined </w:t>
      </w:r>
      <w:proofErr w:type="gramStart"/>
      <w:r>
        <w:t>at a later date</w:t>
      </w:r>
      <w:proofErr w:type="gramEnd"/>
      <w:r>
        <w:t xml:space="preserve"> based on district criteria</w:t>
      </w:r>
    </w:p>
    <w:p w14:paraId="1D4117FE" w14:textId="2EEA5228" w:rsidR="00861B6A" w:rsidRPr="00861B6A" w:rsidRDefault="00861B6A" w:rsidP="00861B6A">
      <w:pPr>
        <w:spacing w:after="0"/>
        <w:rPr>
          <w:sz w:val="6"/>
        </w:rPr>
      </w:pPr>
    </w:p>
    <w:p w14:paraId="6DB3FB76" w14:textId="6E5E9B8D" w:rsidR="001E688A" w:rsidRDefault="001E688A" w:rsidP="00E60DF9">
      <w:pPr>
        <w:spacing w:after="0"/>
        <w:rPr>
          <w:b/>
        </w:rPr>
      </w:pPr>
      <w:r>
        <w:rPr>
          <w:b/>
          <w:noProof/>
        </w:rPr>
        <mc:AlternateContent>
          <mc:Choice Requires="wps">
            <w:drawing>
              <wp:anchor distT="0" distB="0" distL="114300" distR="114300" simplePos="0" relativeHeight="251669504" behindDoc="0" locked="0" layoutInCell="1" allowOverlap="1" wp14:anchorId="72269420" wp14:editId="3E8253F4">
                <wp:simplePos x="0" y="0"/>
                <wp:positionH relativeFrom="margin">
                  <wp:posOffset>-635</wp:posOffset>
                </wp:positionH>
                <wp:positionV relativeFrom="paragraph">
                  <wp:posOffset>153670</wp:posOffset>
                </wp:positionV>
                <wp:extent cx="7110095" cy="20320"/>
                <wp:effectExtent l="0" t="0" r="33655" b="36830"/>
                <wp:wrapNone/>
                <wp:docPr id="5" name="Straight Connector 5"/>
                <wp:cNvGraphicFramePr/>
                <a:graphic xmlns:a="http://schemas.openxmlformats.org/drawingml/2006/main">
                  <a:graphicData uri="http://schemas.microsoft.com/office/word/2010/wordprocessingShape">
                    <wps:wsp>
                      <wps:cNvCnPr/>
                      <wps:spPr>
                        <a:xfrm>
                          <a:off x="0" y="0"/>
                          <a:ext cx="711009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14C62" id="Straight Connector 5"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05pt,12.1pt" to="559.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" strokecolor="#5b9bd5 [3204]" strokeweight=".5pt">
                <v:stroke joinstyle="miter"/>
                <w10:wrap anchorx="margin"/>
              </v:line>
            </w:pict>
          </mc:Fallback>
        </mc:AlternateContent>
      </w:r>
    </w:p>
    <w:p w14:paraId="4AE63B85" w14:textId="5974B797" w:rsidR="00E60DF9" w:rsidRDefault="004576BF" w:rsidP="00E60DF9">
      <w:pPr>
        <w:spacing w:after="0"/>
      </w:pPr>
      <w:r>
        <w:rPr>
          <w:b/>
        </w:rPr>
        <w:t>PE/Health</w:t>
      </w:r>
      <w:r w:rsidR="00AF3E45">
        <w:rPr>
          <w:b/>
        </w:rPr>
        <w:t xml:space="preserve"> </w:t>
      </w:r>
      <w:r w:rsidR="00AF3E45" w:rsidRPr="00AF3E45">
        <w:t>and</w:t>
      </w:r>
      <w:r w:rsidR="00AF3E45">
        <w:rPr>
          <w:b/>
        </w:rPr>
        <w:t xml:space="preserve"> Science </w:t>
      </w:r>
      <w:r w:rsidR="00AF3E45" w:rsidRPr="00AF3E45">
        <w:t>and</w:t>
      </w:r>
      <w:r w:rsidR="00AF3E45">
        <w:rPr>
          <w:b/>
        </w:rPr>
        <w:t xml:space="preserve"> Social Studies</w:t>
      </w:r>
    </w:p>
    <w:p w14:paraId="38484C20" w14:textId="605A9B82" w:rsidR="00E60DF9" w:rsidRDefault="00AF3E45" w:rsidP="006F2BE4">
      <w:pPr>
        <w:pStyle w:val="ListParagraph"/>
        <w:numPr>
          <w:ilvl w:val="0"/>
          <w:numId w:val="8"/>
        </w:numPr>
        <w:spacing w:after="0"/>
      </w:pPr>
      <w:r>
        <w:t xml:space="preserve">All students will be </w:t>
      </w:r>
      <w:proofErr w:type="gramStart"/>
      <w:r>
        <w:t>assigned</w:t>
      </w:r>
      <w:proofErr w:type="gramEnd"/>
      <w:r>
        <w:t xml:space="preserve"> these classes</w:t>
      </w:r>
    </w:p>
    <w:p w14:paraId="489D2B83" w14:textId="0779232B" w:rsidR="006B60DE" w:rsidRDefault="00064017" w:rsidP="00064017">
      <w:pPr>
        <w:spacing w:after="0"/>
      </w:pPr>
      <w:r>
        <w:br w:type="column"/>
      </w:r>
      <w:r w:rsidR="00DF5756">
        <w:rPr>
          <w:noProof/>
        </w:rPr>
        <w:drawing>
          <wp:inline distT="0" distB="0" distL="0" distR="0" wp14:anchorId="4D46E41D" wp14:editId="6FE869EB">
            <wp:extent cx="3467100" cy="19335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430" t="13478" r="1936" b="5385"/>
                    <a:stretch/>
                  </pic:blipFill>
                  <pic:spPr bwMode="auto">
                    <a:xfrm>
                      <a:off x="0" y="0"/>
                      <a:ext cx="3480176" cy="1940856"/>
                    </a:xfrm>
                    <a:prstGeom prst="rect">
                      <a:avLst/>
                    </a:prstGeom>
                    <a:ln>
                      <a:noFill/>
                    </a:ln>
                    <a:extLst>
                      <a:ext uri="{53640926-AAD7-44D8-BBD7-CCE9431645EC}">
                        <a14:shadowObscured xmlns:a14="http://schemas.microsoft.com/office/drawing/2010/main"/>
                      </a:ext>
                    </a:extLst>
                  </pic:spPr>
                </pic:pic>
              </a:graphicData>
            </a:graphic>
          </wp:inline>
        </w:drawing>
      </w:r>
    </w:p>
    <w:p w14:paraId="66D39C57" w14:textId="77777777" w:rsidR="00064017" w:rsidRDefault="00064017" w:rsidP="003430E6">
      <w:pPr>
        <w:spacing w:after="0"/>
      </w:pPr>
    </w:p>
    <w:p w14:paraId="6B0FB963" w14:textId="24B5E99B" w:rsidR="00861B6A" w:rsidRDefault="0076782A" w:rsidP="003430E6">
      <w:pPr>
        <w:spacing w:after="0"/>
      </w:pPr>
      <w:r>
        <w:rPr>
          <w:noProof/>
        </w:rPr>
        <w:drawing>
          <wp:inline distT="0" distB="0" distL="0" distR="0" wp14:anchorId="71CF9CE6" wp14:editId="6304212D">
            <wp:extent cx="3390900" cy="897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095" t="38508" r="5133" b="28968"/>
                    <a:stretch/>
                  </pic:blipFill>
                  <pic:spPr bwMode="auto">
                    <a:xfrm>
                      <a:off x="0" y="0"/>
                      <a:ext cx="3392766" cy="898384"/>
                    </a:xfrm>
                    <a:prstGeom prst="rect">
                      <a:avLst/>
                    </a:prstGeom>
                    <a:ln>
                      <a:noFill/>
                    </a:ln>
                    <a:extLst>
                      <a:ext uri="{53640926-AAD7-44D8-BBD7-CCE9431645EC}">
                        <a14:shadowObscured xmlns:a14="http://schemas.microsoft.com/office/drawing/2010/main"/>
                      </a:ext>
                    </a:extLst>
                  </pic:spPr>
                </pic:pic>
              </a:graphicData>
            </a:graphic>
          </wp:inline>
        </w:drawing>
      </w:r>
    </w:p>
    <w:p w14:paraId="2A5722BC" w14:textId="2EA2693C" w:rsidR="00284D5A" w:rsidRDefault="00284D5A" w:rsidP="003430E6">
      <w:pPr>
        <w:spacing w:after="0"/>
      </w:pPr>
    </w:p>
    <w:p w14:paraId="00722F9D" w14:textId="58629BB2" w:rsidR="00064017" w:rsidRDefault="00064017" w:rsidP="003430E6">
      <w:pPr>
        <w:spacing w:after="0"/>
      </w:pPr>
    </w:p>
    <w:p w14:paraId="59FBD9EC" w14:textId="77777777" w:rsidR="0076782A" w:rsidRDefault="0076782A" w:rsidP="003430E6">
      <w:pPr>
        <w:spacing w:after="0"/>
      </w:pPr>
    </w:p>
    <w:p w14:paraId="515C9CC4" w14:textId="77777777" w:rsidR="00861B6A" w:rsidRDefault="00861B6A" w:rsidP="003430E6">
      <w:pPr>
        <w:spacing w:after="0"/>
      </w:pPr>
    </w:p>
    <w:p w14:paraId="37995AB3" w14:textId="77777777" w:rsidR="00064017" w:rsidRDefault="00064017" w:rsidP="003430E6">
      <w:pPr>
        <w:spacing w:after="0"/>
      </w:pPr>
    </w:p>
    <w:p w14:paraId="11395581" w14:textId="3C19BB1E" w:rsidR="00064017" w:rsidRDefault="004857FD" w:rsidP="003430E6">
      <w:pPr>
        <w:spacing w:after="0"/>
      </w:pPr>
      <w:r>
        <w:rPr>
          <w:noProof/>
        </w:rPr>
        <w:drawing>
          <wp:inline distT="0" distB="0" distL="0" distR="0" wp14:anchorId="422C4231" wp14:editId="36F438E7">
            <wp:extent cx="3343275" cy="894715"/>
            <wp:effectExtent l="0" t="0" r="952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265" t="38344" r="4598" b="29230"/>
                    <a:stretch/>
                  </pic:blipFill>
                  <pic:spPr bwMode="auto">
                    <a:xfrm>
                      <a:off x="0" y="0"/>
                      <a:ext cx="3346780" cy="895653"/>
                    </a:xfrm>
                    <a:prstGeom prst="rect">
                      <a:avLst/>
                    </a:prstGeom>
                    <a:ln>
                      <a:noFill/>
                    </a:ln>
                    <a:extLst>
                      <a:ext uri="{53640926-AAD7-44D8-BBD7-CCE9431645EC}">
                        <a14:shadowObscured xmlns:a14="http://schemas.microsoft.com/office/drawing/2010/main"/>
                      </a:ext>
                    </a:extLst>
                  </pic:spPr>
                </pic:pic>
              </a:graphicData>
            </a:graphic>
          </wp:inline>
        </w:drawing>
      </w:r>
    </w:p>
    <w:p w14:paraId="7DE2070E" w14:textId="0410D396" w:rsidR="00064017" w:rsidRPr="00E86B8F" w:rsidRDefault="00064017" w:rsidP="003430E6">
      <w:pPr>
        <w:spacing w:after="0"/>
        <w:rPr>
          <w:sz w:val="14"/>
        </w:rPr>
      </w:pPr>
    </w:p>
    <w:p w14:paraId="6335A5DC" w14:textId="0B12CB77" w:rsidR="00064017" w:rsidRDefault="00064017" w:rsidP="003430E6">
      <w:pPr>
        <w:spacing w:after="0"/>
      </w:pPr>
    </w:p>
    <w:p w14:paraId="1C28D9D7" w14:textId="257DCA47" w:rsidR="00284D5A" w:rsidRDefault="009B39EB" w:rsidP="003430E6">
      <w:pPr>
        <w:spacing w:after="0"/>
      </w:pPr>
      <w:r>
        <w:rPr>
          <w:noProof/>
        </w:rPr>
        <w:drawing>
          <wp:inline distT="0" distB="0" distL="0" distR="0" wp14:anchorId="65C5B9F1" wp14:editId="3DD94DAB">
            <wp:extent cx="3181350" cy="1079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694" t="29919" r="6062" b="29995"/>
                    <a:stretch/>
                  </pic:blipFill>
                  <pic:spPr bwMode="auto">
                    <a:xfrm>
                      <a:off x="0" y="0"/>
                      <a:ext cx="3423136" cy="1161543"/>
                    </a:xfrm>
                    <a:prstGeom prst="rect">
                      <a:avLst/>
                    </a:prstGeom>
                    <a:ln>
                      <a:noFill/>
                    </a:ln>
                    <a:extLst>
                      <a:ext uri="{53640926-AAD7-44D8-BBD7-CCE9431645EC}">
                        <a14:shadowObscured xmlns:a14="http://schemas.microsoft.com/office/drawing/2010/main"/>
                      </a:ext>
                    </a:extLst>
                  </pic:spPr>
                </pic:pic>
              </a:graphicData>
            </a:graphic>
          </wp:inline>
        </w:drawing>
      </w:r>
    </w:p>
    <w:p w14:paraId="6639DCAD" w14:textId="6ACA7B1A" w:rsidR="00E60DF9" w:rsidRDefault="00E60DF9" w:rsidP="003430E6">
      <w:pPr>
        <w:spacing w:after="0"/>
      </w:pPr>
    </w:p>
    <w:p w14:paraId="54D3D54D" w14:textId="78F75DBE" w:rsidR="00284D5A" w:rsidRDefault="004A5709" w:rsidP="003430E6">
      <w:pPr>
        <w:spacing w:after="0"/>
      </w:pPr>
      <w:r>
        <w:rPr>
          <w:noProof/>
        </w:rPr>
        <w:drawing>
          <wp:inline distT="0" distB="0" distL="0" distR="0" wp14:anchorId="44D44346" wp14:editId="59B301CA">
            <wp:extent cx="3407245" cy="9848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06" t="38205" r="7081" b="33628"/>
                    <a:stretch/>
                  </pic:blipFill>
                  <pic:spPr bwMode="auto">
                    <a:xfrm>
                      <a:off x="0" y="0"/>
                      <a:ext cx="3438322" cy="993868"/>
                    </a:xfrm>
                    <a:prstGeom prst="rect">
                      <a:avLst/>
                    </a:prstGeom>
                    <a:ln>
                      <a:noFill/>
                    </a:ln>
                    <a:extLst>
                      <a:ext uri="{53640926-AAD7-44D8-BBD7-CCE9431645EC}">
                        <a14:shadowObscured xmlns:a14="http://schemas.microsoft.com/office/drawing/2010/main"/>
                      </a:ext>
                    </a:extLst>
                  </pic:spPr>
                </pic:pic>
              </a:graphicData>
            </a:graphic>
          </wp:inline>
        </w:drawing>
      </w:r>
    </w:p>
    <w:p w14:paraId="3A6F3C86" w14:textId="2001775B" w:rsidR="006E4B1A" w:rsidRDefault="006E4B1A" w:rsidP="003430E6">
      <w:pPr>
        <w:spacing w:after="0"/>
        <w:sectPr w:rsidR="006E4B1A" w:rsidSect="00284D5A">
          <w:type w:val="continuous"/>
          <w:pgSz w:w="12240" w:h="15840"/>
          <w:pgMar w:top="720" w:right="360" w:bottom="720" w:left="360" w:header="720" w:footer="720" w:gutter="0"/>
          <w:cols w:num="2" w:space="180"/>
          <w:docGrid w:linePitch="360"/>
        </w:sectPr>
      </w:pPr>
    </w:p>
    <w:p w14:paraId="1A43C14C" w14:textId="72A24214" w:rsidR="001575C9" w:rsidRPr="0044036E" w:rsidRDefault="002C2C39" w:rsidP="001575C9">
      <w:pPr>
        <w:spacing w:after="0" w:line="260" w:lineRule="exact"/>
        <w:rPr>
          <w:rFonts w:eastAsia="MS PGothic" w:cstheme="minorHAnsi"/>
          <w:bCs/>
          <w:color w:val="000000"/>
          <w:sz w:val="24"/>
          <w:szCs w:val="24"/>
        </w:rPr>
      </w:pPr>
      <w:r w:rsidRPr="0044036E">
        <w:rPr>
          <w:rFonts w:eastAsia="MS PGothic" w:cstheme="minorHAnsi"/>
          <w:bCs/>
          <w:color w:val="000000"/>
          <w:sz w:val="24"/>
          <w:szCs w:val="24"/>
        </w:rPr>
        <w:lastRenderedPageBreak/>
        <w:t>February</w:t>
      </w:r>
      <w:r w:rsidR="004529B7" w:rsidRPr="0044036E">
        <w:rPr>
          <w:rFonts w:eastAsia="MS PGothic" w:cstheme="minorHAnsi"/>
          <w:bCs/>
          <w:color w:val="000000"/>
          <w:sz w:val="24"/>
          <w:szCs w:val="24"/>
        </w:rPr>
        <w:t xml:space="preserve"> 202</w:t>
      </w:r>
      <w:r w:rsidR="00446808">
        <w:rPr>
          <w:rFonts w:eastAsia="MS PGothic" w:cstheme="minorHAnsi"/>
          <w:bCs/>
          <w:color w:val="000000"/>
          <w:sz w:val="24"/>
          <w:szCs w:val="24"/>
        </w:rPr>
        <w:t>5</w:t>
      </w:r>
    </w:p>
    <w:p w14:paraId="345B2F37" w14:textId="77777777" w:rsidR="001575C9" w:rsidRPr="0044036E" w:rsidRDefault="001575C9" w:rsidP="001575C9">
      <w:pPr>
        <w:spacing w:after="0" w:line="260" w:lineRule="exact"/>
        <w:rPr>
          <w:rFonts w:ascii="Arial" w:eastAsia="MS PGothic" w:hAnsi="Arial" w:cs="Arial"/>
          <w:bCs/>
          <w:color w:val="000000"/>
          <w:sz w:val="24"/>
          <w:szCs w:val="24"/>
        </w:rPr>
      </w:pPr>
    </w:p>
    <w:p w14:paraId="11236D39" w14:textId="77777777" w:rsidR="00356CAF" w:rsidRPr="0044036E" w:rsidRDefault="00356CAF" w:rsidP="00354CAF">
      <w:pPr>
        <w:spacing w:after="0" w:line="260" w:lineRule="exact"/>
        <w:rPr>
          <w:rFonts w:eastAsia="MS PGothic" w:cstheme="minorHAnsi"/>
          <w:bCs/>
          <w:color w:val="000000"/>
          <w:sz w:val="24"/>
          <w:szCs w:val="24"/>
        </w:rPr>
      </w:pPr>
      <w:r w:rsidRPr="0044036E">
        <w:rPr>
          <w:rFonts w:eastAsia="MS PGothic" w:cstheme="minorHAnsi"/>
          <w:bCs/>
          <w:color w:val="000000"/>
          <w:sz w:val="24"/>
          <w:szCs w:val="24"/>
        </w:rPr>
        <w:t>Dear Parent/Guardian:</w:t>
      </w:r>
    </w:p>
    <w:p w14:paraId="1721DDDB" w14:textId="77777777" w:rsidR="00356CAF" w:rsidRPr="0044036E" w:rsidRDefault="00356CAF" w:rsidP="00354CAF">
      <w:pPr>
        <w:spacing w:after="0" w:line="260" w:lineRule="exact"/>
        <w:rPr>
          <w:rFonts w:eastAsia="MS PGothic" w:cstheme="minorHAnsi"/>
          <w:bCs/>
          <w:color w:val="000000"/>
          <w:sz w:val="24"/>
          <w:szCs w:val="24"/>
        </w:rPr>
      </w:pPr>
    </w:p>
    <w:p w14:paraId="48D0040C" w14:textId="4B7A9C04" w:rsidR="00356CAF" w:rsidRPr="0044036E" w:rsidRDefault="00356CAF" w:rsidP="00354CAF">
      <w:pPr>
        <w:autoSpaceDE w:val="0"/>
        <w:autoSpaceDN w:val="0"/>
        <w:adjustRightInd w:val="0"/>
        <w:spacing w:after="0" w:line="240" w:lineRule="auto"/>
        <w:rPr>
          <w:rFonts w:eastAsia="MS PGothic" w:cstheme="minorHAnsi"/>
          <w:bCs/>
          <w:sz w:val="24"/>
          <w:szCs w:val="24"/>
        </w:rPr>
      </w:pPr>
      <w:r w:rsidRPr="0044036E">
        <w:rPr>
          <w:rFonts w:eastAsia="MS PGothic" w:cstheme="minorHAnsi"/>
          <w:bCs/>
          <w:sz w:val="24"/>
          <w:szCs w:val="24"/>
        </w:rPr>
        <w:t>This letter provides important information regarding the 202</w:t>
      </w:r>
      <w:r w:rsidR="00446808">
        <w:rPr>
          <w:rFonts w:eastAsia="MS PGothic" w:cstheme="minorHAnsi"/>
          <w:bCs/>
          <w:sz w:val="24"/>
          <w:szCs w:val="24"/>
        </w:rPr>
        <w:t>5</w:t>
      </w:r>
      <w:r w:rsidRPr="0044036E">
        <w:rPr>
          <w:rFonts w:eastAsia="MS PGothic" w:cstheme="minorHAnsi"/>
          <w:bCs/>
          <w:sz w:val="24"/>
          <w:szCs w:val="24"/>
        </w:rPr>
        <w:t xml:space="preserve"> – 202</w:t>
      </w:r>
      <w:r w:rsidR="00446808">
        <w:rPr>
          <w:rFonts w:eastAsia="MS PGothic" w:cstheme="minorHAnsi"/>
          <w:bCs/>
          <w:sz w:val="24"/>
          <w:szCs w:val="24"/>
        </w:rPr>
        <w:t>6</w:t>
      </w:r>
      <w:r w:rsidRPr="0044036E">
        <w:rPr>
          <w:rFonts w:eastAsia="MS PGothic" w:cstheme="minorHAnsi"/>
          <w:bCs/>
          <w:sz w:val="24"/>
          <w:szCs w:val="24"/>
        </w:rPr>
        <w:t xml:space="preserve"> course registration process at Kernodle Middle School. The resources and information below will help guide decisions about your son’s/daughter’s course selections and help them reach the next stage of academic progress.</w:t>
      </w:r>
    </w:p>
    <w:p w14:paraId="07A77A60" w14:textId="77777777" w:rsidR="00B1493A" w:rsidRPr="0044036E" w:rsidRDefault="00B1493A" w:rsidP="00354CAF">
      <w:pPr>
        <w:autoSpaceDE w:val="0"/>
        <w:autoSpaceDN w:val="0"/>
        <w:adjustRightInd w:val="0"/>
        <w:spacing w:after="0" w:line="240" w:lineRule="auto"/>
        <w:rPr>
          <w:rFonts w:eastAsia="MS PGothic" w:cstheme="minorHAnsi"/>
          <w:bCs/>
          <w:sz w:val="24"/>
          <w:szCs w:val="24"/>
        </w:rPr>
      </w:pPr>
    </w:p>
    <w:p w14:paraId="53D3C4E9" w14:textId="4E681152" w:rsidR="00356CAF" w:rsidRPr="0044036E" w:rsidRDefault="00356CAF" w:rsidP="00354CAF">
      <w:pPr>
        <w:spacing w:after="0"/>
        <w:rPr>
          <w:rFonts w:eastAsia="MS PGothic" w:cstheme="minorHAnsi"/>
          <w:bCs/>
          <w:sz w:val="24"/>
          <w:szCs w:val="24"/>
        </w:rPr>
      </w:pPr>
      <w:r w:rsidRPr="0044036E">
        <w:rPr>
          <w:rFonts w:eastAsia="MS PGothic" w:cstheme="minorHAnsi"/>
          <w:bCs/>
          <w:sz w:val="24"/>
          <w:szCs w:val="24"/>
        </w:rPr>
        <w:t xml:space="preserve">Kernodle Middle School will host a parent information session on </w:t>
      </w:r>
      <w:r w:rsidR="00446808">
        <w:rPr>
          <w:rFonts w:eastAsia="MS PGothic" w:cstheme="minorHAnsi"/>
          <w:bCs/>
          <w:sz w:val="24"/>
          <w:szCs w:val="24"/>
        </w:rPr>
        <w:t>Wednesday</w:t>
      </w:r>
      <w:r w:rsidRPr="0044036E">
        <w:rPr>
          <w:rFonts w:eastAsia="MS PGothic" w:cstheme="minorHAnsi"/>
          <w:bCs/>
          <w:sz w:val="24"/>
          <w:szCs w:val="24"/>
        </w:rPr>
        <w:t xml:space="preserve">, </w:t>
      </w:r>
      <w:r w:rsidR="00446808">
        <w:rPr>
          <w:rFonts w:eastAsia="MS PGothic" w:cstheme="minorHAnsi"/>
          <w:bCs/>
          <w:sz w:val="24"/>
          <w:szCs w:val="24"/>
        </w:rPr>
        <w:t>February 19th</w:t>
      </w:r>
      <w:r w:rsidR="009231B6" w:rsidRPr="0044036E">
        <w:rPr>
          <w:rFonts w:eastAsia="MS PGothic" w:cstheme="minorHAnsi"/>
          <w:bCs/>
          <w:sz w:val="24"/>
          <w:szCs w:val="24"/>
        </w:rPr>
        <w:t>, at 6:</w:t>
      </w:r>
      <w:r w:rsidR="00D43A98" w:rsidRPr="0044036E">
        <w:rPr>
          <w:rFonts w:eastAsia="MS PGothic" w:cstheme="minorHAnsi"/>
          <w:bCs/>
          <w:sz w:val="24"/>
          <w:szCs w:val="24"/>
        </w:rPr>
        <w:t>30</w:t>
      </w:r>
      <w:r w:rsidR="009231B6" w:rsidRPr="0044036E">
        <w:rPr>
          <w:rFonts w:eastAsia="MS PGothic" w:cstheme="minorHAnsi"/>
          <w:bCs/>
          <w:sz w:val="24"/>
          <w:szCs w:val="24"/>
        </w:rPr>
        <w:t xml:space="preserve">pm </w:t>
      </w:r>
      <w:r w:rsidRPr="0044036E">
        <w:rPr>
          <w:rFonts w:eastAsia="MS PGothic" w:cstheme="minorHAnsi"/>
          <w:bCs/>
          <w:sz w:val="24"/>
          <w:szCs w:val="24"/>
        </w:rPr>
        <w:t xml:space="preserve">in </w:t>
      </w:r>
      <w:r w:rsidR="00D43A98" w:rsidRPr="0044036E">
        <w:rPr>
          <w:rFonts w:eastAsia="MS PGothic" w:cstheme="minorHAnsi"/>
          <w:bCs/>
          <w:sz w:val="24"/>
          <w:szCs w:val="24"/>
        </w:rPr>
        <w:t>the Commons Area</w:t>
      </w:r>
      <w:r w:rsidRPr="0044036E">
        <w:rPr>
          <w:rFonts w:eastAsia="MS PGothic" w:cstheme="minorHAnsi"/>
          <w:bCs/>
          <w:sz w:val="24"/>
          <w:szCs w:val="24"/>
        </w:rPr>
        <w:t xml:space="preserve">. </w:t>
      </w:r>
    </w:p>
    <w:p w14:paraId="118DFE46" w14:textId="77777777" w:rsidR="00B1493A" w:rsidRPr="0044036E" w:rsidRDefault="00B1493A" w:rsidP="00354CAF">
      <w:pPr>
        <w:spacing w:after="0"/>
        <w:rPr>
          <w:rFonts w:eastAsia="MS PGothic" w:cstheme="minorHAnsi"/>
          <w:bCs/>
          <w:sz w:val="24"/>
          <w:szCs w:val="24"/>
        </w:rPr>
      </w:pPr>
    </w:p>
    <w:p w14:paraId="76990994" w14:textId="745E770A" w:rsidR="00356CAF" w:rsidRPr="0044036E" w:rsidRDefault="00356CAF" w:rsidP="00B72ACE">
      <w:pPr>
        <w:autoSpaceDE w:val="0"/>
        <w:autoSpaceDN w:val="0"/>
        <w:adjustRightInd w:val="0"/>
        <w:spacing w:after="0"/>
        <w:rPr>
          <w:rFonts w:eastAsia="MS PGothic" w:cstheme="minorHAnsi"/>
          <w:bCs/>
          <w:sz w:val="24"/>
          <w:szCs w:val="24"/>
        </w:rPr>
      </w:pPr>
      <w:r w:rsidRPr="0044036E">
        <w:rPr>
          <w:rFonts w:eastAsia="MS PGothic" w:cstheme="minorHAnsi"/>
          <w:bCs/>
          <w:sz w:val="24"/>
          <w:szCs w:val="24"/>
        </w:rPr>
        <w:t xml:space="preserve">You can access the link to the online version of the registration book at </w:t>
      </w:r>
      <w:hyperlink r:id="rId26" w:history="1">
        <w:r w:rsidR="00B558BF" w:rsidRPr="0044036E">
          <w:rPr>
            <w:rStyle w:val="Hyperlink"/>
            <w:rFonts w:eastAsia="MS PGothic" w:cstheme="minorHAnsi"/>
            <w:bCs/>
            <w:sz w:val="24"/>
            <w:szCs w:val="24"/>
          </w:rPr>
          <w:t>https://www.gcsnc.com</w:t>
        </w:r>
      </w:hyperlink>
      <w:r w:rsidRPr="0044036E">
        <w:rPr>
          <w:rFonts w:eastAsia="MS PGothic" w:cstheme="minorHAnsi"/>
          <w:bCs/>
          <w:sz w:val="24"/>
          <w:szCs w:val="24"/>
        </w:rPr>
        <w:t xml:space="preserve">, search for Registration Toolbox – Registration Books. The registration book contains information about the multitude of choices in GCS and is designed to help you and your student make the best choices for their middle/high school education and post-secondary opportunities. Your son/daughter will register for his/her course selections using the Online Course Registration.  The registration window will open for Kernodle Middle School from </w:t>
      </w:r>
      <w:r w:rsidR="00A83D90">
        <w:rPr>
          <w:rFonts w:eastAsia="MS PGothic" w:cstheme="minorHAnsi"/>
          <w:bCs/>
          <w:sz w:val="24"/>
          <w:szCs w:val="24"/>
        </w:rPr>
        <w:t>February</w:t>
      </w:r>
      <w:r w:rsidRPr="0044036E">
        <w:rPr>
          <w:rFonts w:eastAsia="MS PGothic" w:cstheme="minorHAnsi"/>
          <w:bCs/>
          <w:sz w:val="24"/>
          <w:szCs w:val="24"/>
        </w:rPr>
        <w:t xml:space="preserve"> </w:t>
      </w:r>
      <w:r w:rsidR="00A83D90">
        <w:rPr>
          <w:rFonts w:eastAsia="MS PGothic" w:cstheme="minorHAnsi"/>
          <w:bCs/>
          <w:sz w:val="24"/>
          <w:szCs w:val="24"/>
        </w:rPr>
        <w:t>14</w:t>
      </w:r>
      <w:r w:rsidRPr="0044036E">
        <w:rPr>
          <w:rFonts w:eastAsia="MS PGothic" w:cstheme="minorHAnsi"/>
          <w:bCs/>
          <w:sz w:val="24"/>
          <w:szCs w:val="24"/>
        </w:rPr>
        <w:t xml:space="preserve"> – </w:t>
      </w:r>
      <w:r w:rsidR="00A83D90">
        <w:rPr>
          <w:rFonts w:eastAsia="MS PGothic" w:cstheme="minorHAnsi"/>
          <w:bCs/>
          <w:sz w:val="24"/>
          <w:szCs w:val="24"/>
        </w:rPr>
        <w:t>February 23</w:t>
      </w:r>
      <w:r w:rsidRPr="0044036E">
        <w:rPr>
          <w:rFonts w:eastAsia="MS PGothic" w:cstheme="minorHAnsi"/>
          <w:bCs/>
          <w:sz w:val="24"/>
          <w:szCs w:val="24"/>
        </w:rPr>
        <w:t>.</w:t>
      </w:r>
      <w:r w:rsidR="003414A7" w:rsidRPr="0044036E">
        <w:rPr>
          <w:rFonts w:eastAsia="MS PGothic" w:cstheme="minorHAnsi"/>
          <w:bCs/>
          <w:sz w:val="24"/>
          <w:szCs w:val="24"/>
        </w:rPr>
        <w:t xml:space="preserve"> </w:t>
      </w:r>
      <w:r w:rsidRPr="0044036E">
        <w:rPr>
          <w:rFonts w:eastAsia="MS PGothic" w:cstheme="minorHAnsi"/>
          <w:bCs/>
          <w:sz w:val="24"/>
          <w:szCs w:val="24"/>
        </w:rPr>
        <w:t>Parents/guardians may review their son’s/daughter’s 202</w:t>
      </w:r>
      <w:r w:rsidR="00A83D90">
        <w:rPr>
          <w:rFonts w:eastAsia="MS PGothic" w:cstheme="minorHAnsi"/>
          <w:bCs/>
          <w:sz w:val="24"/>
          <w:szCs w:val="24"/>
        </w:rPr>
        <w:t>5</w:t>
      </w:r>
      <w:r w:rsidRPr="0044036E">
        <w:rPr>
          <w:rFonts w:eastAsia="MS PGothic" w:cstheme="minorHAnsi"/>
          <w:bCs/>
          <w:sz w:val="24"/>
          <w:szCs w:val="24"/>
        </w:rPr>
        <w:t>-202</w:t>
      </w:r>
      <w:r w:rsidR="00A83D90">
        <w:rPr>
          <w:rFonts w:eastAsia="MS PGothic" w:cstheme="minorHAnsi"/>
          <w:bCs/>
          <w:sz w:val="24"/>
          <w:szCs w:val="24"/>
        </w:rPr>
        <w:t xml:space="preserve">6 </w:t>
      </w:r>
      <w:r w:rsidRPr="0044036E">
        <w:rPr>
          <w:rFonts w:eastAsia="MS PGothic" w:cstheme="minorHAnsi"/>
          <w:bCs/>
          <w:sz w:val="24"/>
          <w:szCs w:val="24"/>
        </w:rPr>
        <w:t>course selections by accessing the PowerSchool Parent Portal. You may find the parent portal on our school’s webpage by clicking the tab for Parents – PowerSchool Parent Portal.</w:t>
      </w:r>
    </w:p>
    <w:p w14:paraId="68117391" w14:textId="77777777" w:rsidR="00356CAF" w:rsidRPr="0044036E" w:rsidRDefault="00356CAF" w:rsidP="00354CAF">
      <w:pPr>
        <w:autoSpaceDE w:val="0"/>
        <w:autoSpaceDN w:val="0"/>
        <w:adjustRightInd w:val="0"/>
        <w:spacing w:after="0" w:line="240" w:lineRule="auto"/>
        <w:rPr>
          <w:rFonts w:eastAsia="MS PGothic" w:cstheme="minorHAnsi"/>
          <w:bCs/>
          <w:sz w:val="24"/>
          <w:szCs w:val="24"/>
        </w:rPr>
      </w:pPr>
    </w:p>
    <w:p w14:paraId="008B64CF" w14:textId="3D7105E7" w:rsidR="00356CAF" w:rsidRPr="0044036E" w:rsidRDefault="00E92FBC" w:rsidP="00354CAF">
      <w:pPr>
        <w:autoSpaceDE w:val="0"/>
        <w:autoSpaceDN w:val="0"/>
        <w:adjustRightInd w:val="0"/>
        <w:spacing w:after="0" w:line="240" w:lineRule="auto"/>
        <w:rPr>
          <w:rFonts w:eastAsia="MS PGothic" w:cstheme="minorHAnsi"/>
          <w:bCs/>
          <w:sz w:val="24"/>
          <w:szCs w:val="24"/>
        </w:rPr>
      </w:pPr>
      <w:r w:rsidRPr="0044036E">
        <w:rPr>
          <w:rFonts w:eastAsia="MS PGothic" w:cstheme="minorHAnsi"/>
          <w:bCs/>
          <w:sz w:val="24"/>
          <w:szCs w:val="24"/>
        </w:rPr>
        <w:t xml:space="preserve">During the window from </w:t>
      </w:r>
      <w:r w:rsidR="00446808">
        <w:rPr>
          <w:rFonts w:eastAsia="MS PGothic" w:cstheme="minorHAnsi"/>
          <w:bCs/>
          <w:sz w:val="24"/>
          <w:szCs w:val="24"/>
        </w:rPr>
        <w:t>2</w:t>
      </w:r>
      <w:r w:rsidR="00CD0B86" w:rsidRPr="0044036E">
        <w:rPr>
          <w:rFonts w:eastAsia="MS PGothic" w:cstheme="minorHAnsi"/>
          <w:bCs/>
          <w:sz w:val="24"/>
          <w:szCs w:val="24"/>
        </w:rPr>
        <w:t>/</w:t>
      </w:r>
      <w:r w:rsidR="00446808">
        <w:rPr>
          <w:rFonts w:eastAsia="MS PGothic" w:cstheme="minorHAnsi"/>
          <w:bCs/>
          <w:sz w:val="24"/>
          <w:szCs w:val="24"/>
        </w:rPr>
        <w:t>24</w:t>
      </w:r>
      <w:r w:rsidR="00CD0B86" w:rsidRPr="0044036E">
        <w:rPr>
          <w:rFonts w:eastAsia="MS PGothic" w:cstheme="minorHAnsi"/>
          <w:bCs/>
          <w:sz w:val="24"/>
          <w:szCs w:val="24"/>
        </w:rPr>
        <w:t xml:space="preserve"> – </w:t>
      </w:r>
      <w:r w:rsidR="00446808">
        <w:rPr>
          <w:rFonts w:eastAsia="MS PGothic" w:cstheme="minorHAnsi"/>
          <w:bCs/>
          <w:sz w:val="24"/>
          <w:szCs w:val="24"/>
        </w:rPr>
        <w:t>3</w:t>
      </w:r>
      <w:r w:rsidR="00CD0B86" w:rsidRPr="0044036E">
        <w:rPr>
          <w:rFonts w:eastAsia="MS PGothic" w:cstheme="minorHAnsi"/>
          <w:bCs/>
          <w:sz w:val="24"/>
          <w:szCs w:val="24"/>
        </w:rPr>
        <w:t>/28/</w:t>
      </w:r>
      <w:r w:rsidR="00BE07A9" w:rsidRPr="0044036E">
        <w:rPr>
          <w:rFonts w:eastAsia="MS PGothic" w:cstheme="minorHAnsi"/>
          <w:bCs/>
          <w:sz w:val="24"/>
          <w:szCs w:val="24"/>
        </w:rPr>
        <w:t>202</w:t>
      </w:r>
      <w:r w:rsidR="00446808">
        <w:rPr>
          <w:rFonts w:eastAsia="MS PGothic" w:cstheme="minorHAnsi"/>
          <w:bCs/>
          <w:sz w:val="24"/>
          <w:szCs w:val="24"/>
        </w:rPr>
        <w:t>5</w:t>
      </w:r>
      <w:r w:rsidR="00CD0B86" w:rsidRPr="0044036E">
        <w:rPr>
          <w:rFonts w:eastAsia="MS PGothic" w:cstheme="minorHAnsi"/>
          <w:bCs/>
          <w:sz w:val="24"/>
          <w:szCs w:val="24"/>
        </w:rPr>
        <w:t xml:space="preserve">, </w:t>
      </w:r>
      <w:r w:rsidR="00BE07A9" w:rsidRPr="0044036E">
        <w:rPr>
          <w:rFonts w:eastAsia="MS PGothic" w:cstheme="minorHAnsi"/>
          <w:bCs/>
          <w:sz w:val="24"/>
          <w:szCs w:val="24"/>
        </w:rPr>
        <w:t>s</w:t>
      </w:r>
      <w:r w:rsidR="00356CAF" w:rsidRPr="0044036E">
        <w:rPr>
          <w:rFonts w:eastAsia="MS PGothic" w:cstheme="minorHAnsi"/>
          <w:bCs/>
          <w:sz w:val="24"/>
          <w:szCs w:val="24"/>
        </w:rPr>
        <w:t>tudents will receive a copy of their course selections for the 202</w:t>
      </w:r>
      <w:r w:rsidR="00446808">
        <w:rPr>
          <w:rFonts w:eastAsia="MS PGothic" w:cstheme="minorHAnsi"/>
          <w:bCs/>
          <w:sz w:val="24"/>
          <w:szCs w:val="24"/>
        </w:rPr>
        <w:t>5</w:t>
      </w:r>
      <w:r w:rsidR="00356CAF" w:rsidRPr="0044036E">
        <w:rPr>
          <w:rFonts w:eastAsia="MS PGothic" w:cstheme="minorHAnsi"/>
          <w:bCs/>
          <w:sz w:val="24"/>
          <w:szCs w:val="24"/>
        </w:rPr>
        <w:t>-202</w:t>
      </w:r>
      <w:r w:rsidR="00446808">
        <w:rPr>
          <w:rFonts w:eastAsia="MS PGothic" w:cstheme="minorHAnsi"/>
          <w:bCs/>
          <w:sz w:val="24"/>
          <w:szCs w:val="24"/>
        </w:rPr>
        <w:t>6</w:t>
      </w:r>
      <w:r w:rsidR="00356CAF" w:rsidRPr="0044036E">
        <w:rPr>
          <w:rFonts w:eastAsia="MS PGothic" w:cstheme="minorHAnsi"/>
          <w:bCs/>
          <w:sz w:val="24"/>
          <w:szCs w:val="24"/>
        </w:rPr>
        <w:t xml:space="preserve"> school year. Please take time to review and discuss your son’s/daughter’s course selections. We encourage students to take advantage of rigorous coursework as GCS is proud to offer courses and programs that will prepare students for educational and career opportunities after high school. </w:t>
      </w:r>
    </w:p>
    <w:p w14:paraId="7EA71896" w14:textId="77777777" w:rsidR="00356CAF" w:rsidRPr="0044036E" w:rsidRDefault="00356CAF" w:rsidP="00354CAF">
      <w:pPr>
        <w:spacing w:after="0" w:line="260" w:lineRule="exact"/>
        <w:rPr>
          <w:rFonts w:eastAsia="MS PGothic" w:cstheme="minorHAnsi"/>
          <w:bCs/>
          <w:sz w:val="24"/>
          <w:szCs w:val="24"/>
        </w:rPr>
      </w:pPr>
    </w:p>
    <w:p w14:paraId="6B6725F5" w14:textId="77777777" w:rsidR="00356CAF" w:rsidRPr="0044036E" w:rsidRDefault="00356CAF" w:rsidP="00354CAF">
      <w:pPr>
        <w:spacing w:after="0" w:line="260" w:lineRule="exact"/>
        <w:rPr>
          <w:rFonts w:eastAsia="MS PGothic" w:cstheme="minorHAnsi"/>
          <w:bCs/>
          <w:sz w:val="24"/>
          <w:szCs w:val="24"/>
        </w:rPr>
      </w:pPr>
      <w:r w:rsidRPr="0044036E">
        <w:rPr>
          <w:rFonts w:eastAsia="MS PGothic" w:cstheme="minorHAnsi"/>
          <w:bCs/>
          <w:sz w:val="24"/>
          <w:szCs w:val="24"/>
        </w:rPr>
        <w:t>Sincerely,</w:t>
      </w:r>
    </w:p>
    <w:p w14:paraId="6F2809EF" w14:textId="77777777" w:rsidR="00356CAF" w:rsidRPr="0044036E" w:rsidRDefault="00356CAF" w:rsidP="00354CAF">
      <w:pPr>
        <w:spacing w:after="0" w:line="260" w:lineRule="exact"/>
        <w:rPr>
          <w:rFonts w:eastAsia="MS PGothic" w:cstheme="minorHAnsi"/>
          <w:bCs/>
          <w:sz w:val="24"/>
          <w:szCs w:val="24"/>
        </w:rPr>
      </w:pPr>
    </w:p>
    <w:p w14:paraId="6E11FF3F" w14:textId="77777777" w:rsidR="00356CAF" w:rsidRPr="0044036E" w:rsidRDefault="00356CAF" w:rsidP="00354CAF">
      <w:pPr>
        <w:spacing w:after="0" w:line="260" w:lineRule="exact"/>
        <w:rPr>
          <w:rFonts w:eastAsia="MS PGothic" w:cstheme="minorHAnsi"/>
          <w:bCs/>
          <w:sz w:val="24"/>
          <w:szCs w:val="24"/>
        </w:rPr>
      </w:pPr>
    </w:p>
    <w:p w14:paraId="437A039B" w14:textId="30CF1DAC" w:rsidR="00356CAF" w:rsidRPr="0044036E" w:rsidRDefault="002A2135" w:rsidP="00354CAF">
      <w:pPr>
        <w:spacing w:after="0" w:line="260" w:lineRule="exact"/>
        <w:rPr>
          <w:rFonts w:eastAsia="MS PGothic" w:cstheme="minorHAnsi"/>
          <w:bCs/>
          <w:sz w:val="24"/>
          <w:szCs w:val="24"/>
        </w:rPr>
      </w:pPr>
      <w:r w:rsidRPr="0044036E">
        <w:rPr>
          <w:rFonts w:eastAsia="MS PGothic" w:cstheme="minorHAnsi"/>
          <w:bCs/>
          <w:sz w:val="24"/>
          <w:szCs w:val="24"/>
        </w:rPr>
        <w:t xml:space="preserve">Sydney Spagnardi </w:t>
      </w:r>
      <w:r w:rsidR="00356CAF" w:rsidRPr="0044036E">
        <w:rPr>
          <w:rFonts w:eastAsia="MS PGothic" w:cstheme="minorHAnsi"/>
          <w:bCs/>
          <w:sz w:val="24"/>
          <w:szCs w:val="24"/>
        </w:rPr>
        <w:t xml:space="preserve">– (email: </w:t>
      </w:r>
      <w:r w:rsidRPr="0044036E">
        <w:rPr>
          <w:rFonts w:eastAsia="MS PGothic" w:cstheme="minorHAnsi"/>
          <w:bCs/>
          <w:sz w:val="24"/>
          <w:szCs w:val="24"/>
        </w:rPr>
        <w:t>spa</w:t>
      </w:r>
      <w:r w:rsidR="00556D0C" w:rsidRPr="0044036E">
        <w:rPr>
          <w:rFonts w:eastAsia="MS PGothic" w:cstheme="minorHAnsi"/>
          <w:bCs/>
          <w:sz w:val="24"/>
          <w:szCs w:val="24"/>
        </w:rPr>
        <w:t>gnas</w:t>
      </w:r>
      <w:r w:rsidR="00356CAF" w:rsidRPr="0044036E">
        <w:rPr>
          <w:rFonts w:eastAsia="MS PGothic" w:cstheme="minorHAnsi"/>
          <w:bCs/>
          <w:sz w:val="24"/>
          <w:szCs w:val="24"/>
        </w:rPr>
        <w:t xml:space="preserve">@gcsnc.com) – </w:t>
      </w:r>
      <w:r w:rsidR="00556D0C" w:rsidRPr="0044036E">
        <w:rPr>
          <w:rFonts w:eastAsia="MS PGothic" w:cstheme="minorHAnsi"/>
          <w:bCs/>
          <w:sz w:val="24"/>
          <w:szCs w:val="24"/>
        </w:rPr>
        <w:t xml:space="preserve">counselor for </w:t>
      </w:r>
      <w:r w:rsidR="00446808" w:rsidRPr="0044036E">
        <w:rPr>
          <w:rFonts w:eastAsia="MS PGothic" w:cstheme="minorHAnsi"/>
          <w:bCs/>
          <w:sz w:val="24"/>
          <w:szCs w:val="24"/>
        </w:rPr>
        <w:t xml:space="preserve">all rising </w:t>
      </w:r>
      <w:r w:rsidR="00446808">
        <w:rPr>
          <w:rFonts w:eastAsia="MS PGothic" w:cstheme="minorHAnsi"/>
          <w:bCs/>
          <w:sz w:val="24"/>
          <w:szCs w:val="24"/>
        </w:rPr>
        <w:t>6</w:t>
      </w:r>
      <w:r w:rsidR="00446808" w:rsidRPr="0044036E">
        <w:rPr>
          <w:rFonts w:eastAsia="MS PGothic" w:cstheme="minorHAnsi"/>
          <w:bCs/>
          <w:sz w:val="24"/>
          <w:szCs w:val="24"/>
        </w:rPr>
        <w:t>th grade students</w:t>
      </w:r>
      <w:r w:rsidR="00446808">
        <w:rPr>
          <w:rFonts w:eastAsia="MS PGothic" w:cstheme="minorHAnsi"/>
          <w:bCs/>
          <w:sz w:val="24"/>
          <w:szCs w:val="24"/>
        </w:rPr>
        <w:t xml:space="preserve">, and </w:t>
      </w:r>
      <w:r w:rsidR="00556D0C" w:rsidRPr="0044036E">
        <w:rPr>
          <w:rFonts w:eastAsia="MS PGothic" w:cstheme="minorHAnsi"/>
          <w:bCs/>
          <w:sz w:val="24"/>
          <w:szCs w:val="24"/>
        </w:rPr>
        <w:t xml:space="preserve">rising </w:t>
      </w:r>
      <w:r w:rsidR="00446808">
        <w:rPr>
          <w:rFonts w:eastAsia="MS PGothic" w:cstheme="minorHAnsi"/>
          <w:bCs/>
          <w:sz w:val="24"/>
          <w:szCs w:val="24"/>
        </w:rPr>
        <w:t>8</w:t>
      </w:r>
      <w:r w:rsidR="00556D0C" w:rsidRPr="0044036E">
        <w:rPr>
          <w:rFonts w:eastAsia="MS PGothic" w:cstheme="minorHAnsi"/>
          <w:bCs/>
          <w:sz w:val="24"/>
          <w:szCs w:val="24"/>
        </w:rPr>
        <w:t>th grade students</w:t>
      </w:r>
      <w:r w:rsidR="001D3CC6" w:rsidRPr="0044036E">
        <w:rPr>
          <w:rFonts w:eastAsia="MS PGothic" w:cstheme="minorHAnsi"/>
          <w:bCs/>
          <w:sz w:val="24"/>
          <w:szCs w:val="24"/>
        </w:rPr>
        <w:t xml:space="preserve"> last names M-Z</w:t>
      </w:r>
      <w:r w:rsidR="00446808">
        <w:rPr>
          <w:rFonts w:eastAsia="MS PGothic" w:cstheme="minorHAnsi"/>
          <w:bCs/>
          <w:sz w:val="24"/>
          <w:szCs w:val="24"/>
        </w:rPr>
        <w:t>.</w:t>
      </w:r>
      <w:r w:rsidR="001D3CC6" w:rsidRPr="0044036E">
        <w:rPr>
          <w:rFonts w:eastAsia="MS PGothic" w:cstheme="minorHAnsi"/>
          <w:bCs/>
          <w:sz w:val="24"/>
          <w:szCs w:val="24"/>
        </w:rPr>
        <w:t xml:space="preserve"> </w:t>
      </w:r>
    </w:p>
    <w:p w14:paraId="3AE9248E" w14:textId="77777777" w:rsidR="00356CAF" w:rsidRPr="0044036E" w:rsidRDefault="00356CAF" w:rsidP="00354CAF">
      <w:pPr>
        <w:spacing w:after="0" w:line="260" w:lineRule="exact"/>
        <w:rPr>
          <w:rFonts w:eastAsia="MS PGothic" w:cstheme="minorHAnsi"/>
          <w:bCs/>
          <w:sz w:val="24"/>
          <w:szCs w:val="24"/>
        </w:rPr>
      </w:pPr>
    </w:p>
    <w:p w14:paraId="08CDEAC6" w14:textId="14B21F49" w:rsidR="000B0079" w:rsidRPr="0044036E" w:rsidRDefault="00356CAF" w:rsidP="000B0079">
      <w:pPr>
        <w:spacing w:after="0" w:line="260" w:lineRule="exact"/>
        <w:rPr>
          <w:rFonts w:eastAsia="MS PGothic" w:cstheme="minorHAnsi"/>
          <w:bCs/>
          <w:sz w:val="24"/>
          <w:szCs w:val="24"/>
        </w:rPr>
      </w:pPr>
      <w:r w:rsidRPr="0044036E">
        <w:rPr>
          <w:rFonts w:eastAsia="MS PGothic" w:cstheme="minorHAnsi"/>
          <w:bCs/>
          <w:sz w:val="24"/>
          <w:szCs w:val="24"/>
        </w:rPr>
        <w:t xml:space="preserve">Kaz Adachi – (email: </w:t>
      </w:r>
      <w:hyperlink r:id="rId27" w:history="1">
        <w:r w:rsidRPr="0044036E">
          <w:rPr>
            <w:rFonts w:cstheme="minorHAnsi"/>
            <w:sz w:val="24"/>
            <w:szCs w:val="24"/>
          </w:rPr>
          <w:t>adachik@gcsnc.com</w:t>
        </w:r>
      </w:hyperlink>
      <w:r w:rsidRPr="0044036E">
        <w:rPr>
          <w:rFonts w:eastAsia="MS PGothic" w:cstheme="minorHAnsi"/>
          <w:bCs/>
          <w:sz w:val="24"/>
          <w:szCs w:val="24"/>
        </w:rPr>
        <w:t xml:space="preserve">) – </w:t>
      </w:r>
      <w:r w:rsidR="000B0079" w:rsidRPr="0044036E">
        <w:rPr>
          <w:rFonts w:eastAsia="MS PGothic" w:cstheme="minorHAnsi"/>
          <w:bCs/>
          <w:sz w:val="24"/>
          <w:szCs w:val="24"/>
        </w:rPr>
        <w:t xml:space="preserve">counselor </w:t>
      </w:r>
      <w:r w:rsidR="00446808" w:rsidRPr="0044036E">
        <w:rPr>
          <w:rFonts w:eastAsia="MS PGothic" w:cstheme="minorHAnsi"/>
          <w:bCs/>
          <w:sz w:val="24"/>
          <w:szCs w:val="24"/>
        </w:rPr>
        <w:t xml:space="preserve">for all rising </w:t>
      </w:r>
      <w:r w:rsidR="00446808">
        <w:rPr>
          <w:rFonts w:eastAsia="MS PGothic" w:cstheme="minorHAnsi"/>
          <w:bCs/>
          <w:sz w:val="24"/>
          <w:szCs w:val="24"/>
        </w:rPr>
        <w:t>7</w:t>
      </w:r>
      <w:r w:rsidR="00446808" w:rsidRPr="0044036E">
        <w:rPr>
          <w:rFonts w:eastAsia="MS PGothic" w:cstheme="minorHAnsi"/>
          <w:bCs/>
          <w:sz w:val="24"/>
          <w:szCs w:val="24"/>
        </w:rPr>
        <w:t>th grade students</w:t>
      </w:r>
      <w:r w:rsidR="00837383">
        <w:rPr>
          <w:rFonts w:eastAsia="MS PGothic" w:cstheme="minorHAnsi"/>
          <w:bCs/>
          <w:sz w:val="24"/>
          <w:szCs w:val="24"/>
        </w:rPr>
        <w:t>,</w:t>
      </w:r>
      <w:r w:rsidR="00446808">
        <w:rPr>
          <w:rFonts w:eastAsia="MS PGothic" w:cstheme="minorHAnsi"/>
          <w:bCs/>
          <w:sz w:val="24"/>
          <w:szCs w:val="24"/>
        </w:rPr>
        <w:t xml:space="preserve"> and</w:t>
      </w:r>
      <w:r w:rsidR="00446808" w:rsidRPr="0044036E">
        <w:rPr>
          <w:rFonts w:eastAsia="MS PGothic" w:cstheme="minorHAnsi"/>
          <w:bCs/>
          <w:sz w:val="24"/>
          <w:szCs w:val="24"/>
        </w:rPr>
        <w:t xml:space="preserve"> </w:t>
      </w:r>
      <w:r w:rsidR="000B0079" w:rsidRPr="0044036E">
        <w:rPr>
          <w:rFonts w:eastAsia="MS PGothic" w:cstheme="minorHAnsi"/>
          <w:bCs/>
          <w:sz w:val="24"/>
          <w:szCs w:val="24"/>
        </w:rPr>
        <w:t xml:space="preserve">for rising </w:t>
      </w:r>
      <w:r w:rsidR="00837383">
        <w:rPr>
          <w:rFonts w:eastAsia="MS PGothic" w:cstheme="minorHAnsi"/>
          <w:bCs/>
          <w:sz w:val="24"/>
          <w:szCs w:val="24"/>
        </w:rPr>
        <w:t>8</w:t>
      </w:r>
      <w:r w:rsidR="000B0079" w:rsidRPr="0044036E">
        <w:rPr>
          <w:rFonts w:eastAsia="MS PGothic" w:cstheme="minorHAnsi"/>
          <w:bCs/>
          <w:sz w:val="24"/>
          <w:szCs w:val="24"/>
        </w:rPr>
        <w:t xml:space="preserve">th grade students last names A-L </w:t>
      </w:r>
    </w:p>
    <w:p w14:paraId="42E81555" w14:textId="6EC14DAD" w:rsidR="00356CAF" w:rsidRPr="0044036E" w:rsidRDefault="00356CAF" w:rsidP="00354CAF">
      <w:pPr>
        <w:spacing w:after="0" w:line="260" w:lineRule="exact"/>
        <w:rPr>
          <w:rFonts w:ascii="Arial" w:eastAsia="MS PGothic" w:hAnsi="Arial" w:cs="Arial"/>
          <w:bCs/>
          <w:color w:val="000000"/>
          <w:sz w:val="24"/>
          <w:szCs w:val="24"/>
        </w:rPr>
      </w:pPr>
    </w:p>
    <w:p w14:paraId="5C87317F" w14:textId="77777777" w:rsidR="00356CAF" w:rsidRPr="0044036E" w:rsidRDefault="00356CAF" w:rsidP="00354CAF">
      <w:pPr>
        <w:spacing w:after="0" w:line="260" w:lineRule="exact"/>
        <w:rPr>
          <w:rFonts w:eastAsia="MS PGothic" w:cstheme="minorHAnsi"/>
          <w:bCs/>
          <w:sz w:val="24"/>
          <w:szCs w:val="24"/>
        </w:rPr>
      </w:pPr>
      <w:r w:rsidRPr="0044036E">
        <w:rPr>
          <w:rFonts w:eastAsia="MS PGothic" w:cstheme="minorHAnsi"/>
          <w:bCs/>
          <w:sz w:val="24"/>
          <w:szCs w:val="24"/>
        </w:rPr>
        <w:t>Kernodle Middle School</w:t>
      </w:r>
    </w:p>
    <w:p w14:paraId="292F2A12" w14:textId="3B7B29FB" w:rsidR="001575C9" w:rsidRPr="0044036E" w:rsidRDefault="00356CAF" w:rsidP="00354CAF">
      <w:pPr>
        <w:spacing w:after="0" w:line="260" w:lineRule="exact"/>
        <w:rPr>
          <w:rFonts w:ascii="Arial" w:eastAsia="MS PGothic" w:hAnsi="Arial" w:cs="Arial"/>
          <w:bCs/>
          <w:color w:val="000000"/>
          <w:sz w:val="24"/>
          <w:szCs w:val="24"/>
        </w:rPr>
      </w:pPr>
      <w:r w:rsidRPr="0044036E">
        <w:rPr>
          <w:rFonts w:eastAsia="MS PGothic" w:cstheme="minorHAnsi"/>
          <w:bCs/>
          <w:sz w:val="24"/>
          <w:szCs w:val="24"/>
        </w:rPr>
        <w:t>336-545-3717</w:t>
      </w:r>
    </w:p>
    <w:sectPr w:rsidR="001575C9" w:rsidRPr="0044036E" w:rsidSect="006F2BE4">
      <w:headerReference w:type="default" r:id="rId28"/>
      <w:pgSz w:w="12240" w:h="15840"/>
      <w:pgMar w:top="32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3B1E4" w14:textId="77777777" w:rsidR="00673496" w:rsidRDefault="00673496">
      <w:pPr>
        <w:spacing w:after="0" w:line="240" w:lineRule="auto"/>
      </w:pPr>
      <w:r>
        <w:separator/>
      </w:r>
    </w:p>
  </w:endnote>
  <w:endnote w:type="continuationSeparator" w:id="0">
    <w:p w14:paraId="5D578FFE" w14:textId="77777777" w:rsidR="00673496" w:rsidRDefault="00673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1D3A0" w14:textId="77777777" w:rsidR="00673496" w:rsidRDefault="00673496">
      <w:pPr>
        <w:spacing w:after="0" w:line="240" w:lineRule="auto"/>
      </w:pPr>
      <w:r>
        <w:separator/>
      </w:r>
    </w:p>
  </w:footnote>
  <w:footnote w:type="continuationSeparator" w:id="0">
    <w:p w14:paraId="6FCE570C" w14:textId="77777777" w:rsidR="00673496" w:rsidRDefault="00673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B336" w14:textId="77777777" w:rsidR="006F2BE4" w:rsidRDefault="001575C9">
    <w:pPr>
      <w:pStyle w:val="Header"/>
    </w:pPr>
    <w:r>
      <w:rPr>
        <w:noProof/>
      </w:rPr>
      <w:drawing>
        <wp:anchor distT="0" distB="0" distL="114300" distR="114300" simplePos="0" relativeHeight="251659264" behindDoc="1" locked="1" layoutInCell="1" allowOverlap="1" wp14:anchorId="3D9D011F" wp14:editId="4B40DB6D">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Hd-Template-Super-sampl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467E"/>
    <w:multiLevelType w:val="hybridMultilevel"/>
    <w:tmpl w:val="220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A3CFC"/>
    <w:multiLevelType w:val="hybridMultilevel"/>
    <w:tmpl w:val="9E52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639EE"/>
    <w:multiLevelType w:val="hybridMultilevel"/>
    <w:tmpl w:val="4A24B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B127B"/>
    <w:multiLevelType w:val="hybridMultilevel"/>
    <w:tmpl w:val="5FB0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826FF"/>
    <w:multiLevelType w:val="hybridMultilevel"/>
    <w:tmpl w:val="7B82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066C3"/>
    <w:multiLevelType w:val="hybridMultilevel"/>
    <w:tmpl w:val="34CA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38C"/>
    <w:multiLevelType w:val="hybridMultilevel"/>
    <w:tmpl w:val="E5D4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B252A"/>
    <w:multiLevelType w:val="hybridMultilevel"/>
    <w:tmpl w:val="0794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9F4EED"/>
    <w:multiLevelType w:val="hybridMultilevel"/>
    <w:tmpl w:val="314A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04724"/>
    <w:multiLevelType w:val="hybridMultilevel"/>
    <w:tmpl w:val="E96A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F2392"/>
    <w:multiLevelType w:val="hybridMultilevel"/>
    <w:tmpl w:val="9274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30549"/>
    <w:multiLevelType w:val="hybridMultilevel"/>
    <w:tmpl w:val="DA8E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603661">
    <w:abstractNumId w:val="5"/>
  </w:num>
  <w:num w:numId="2" w16cid:durableId="246813865">
    <w:abstractNumId w:val="2"/>
  </w:num>
  <w:num w:numId="3" w16cid:durableId="1423258865">
    <w:abstractNumId w:val="4"/>
  </w:num>
  <w:num w:numId="4" w16cid:durableId="1704282">
    <w:abstractNumId w:val="1"/>
  </w:num>
  <w:num w:numId="5" w16cid:durableId="1999916345">
    <w:abstractNumId w:val="0"/>
  </w:num>
  <w:num w:numId="6" w16cid:durableId="103695334">
    <w:abstractNumId w:val="3"/>
  </w:num>
  <w:num w:numId="7" w16cid:durableId="746390707">
    <w:abstractNumId w:val="7"/>
  </w:num>
  <w:num w:numId="8" w16cid:durableId="1783257919">
    <w:abstractNumId w:val="10"/>
  </w:num>
  <w:num w:numId="9" w16cid:durableId="1859930581">
    <w:abstractNumId w:val="9"/>
  </w:num>
  <w:num w:numId="10" w16cid:durableId="546571767">
    <w:abstractNumId w:val="11"/>
  </w:num>
  <w:num w:numId="11" w16cid:durableId="80565394">
    <w:abstractNumId w:val="6"/>
  </w:num>
  <w:num w:numId="12" w16cid:durableId="1541818857">
    <w:abstractNumId w:val="6"/>
  </w:num>
  <w:num w:numId="13" w16cid:durableId="17262976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14"/>
    <w:rsid w:val="00001B2C"/>
    <w:rsid w:val="00027A28"/>
    <w:rsid w:val="0003161C"/>
    <w:rsid w:val="000340E7"/>
    <w:rsid w:val="00041DA9"/>
    <w:rsid w:val="000461FA"/>
    <w:rsid w:val="00054DED"/>
    <w:rsid w:val="00064017"/>
    <w:rsid w:val="0007135A"/>
    <w:rsid w:val="000752F3"/>
    <w:rsid w:val="000B0079"/>
    <w:rsid w:val="000B5290"/>
    <w:rsid w:val="000C0157"/>
    <w:rsid w:val="000C34A5"/>
    <w:rsid w:val="000C5392"/>
    <w:rsid w:val="000D2650"/>
    <w:rsid w:val="000D7912"/>
    <w:rsid w:val="00100F4D"/>
    <w:rsid w:val="00105B25"/>
    <w:rsid w:val="00114CA5"/>
    <w:rsid w:val="00125E58"/>
    <w:rsid w:val="00126A2B"/>
    <w:rsid w:val="00135341"/>
    <w:rsid w:val="001447B3"/>
    <w:rsid w:val="001459C4"/>
    <w:rsid w:val="00147CE9"/>
    <w:rsid w:val="0015654E"/>
    <w:rsid w:val="001575C9"/>
    <w:rsid w:val="001821DD"/>
    <w:rsid w:val="00185CC7"/>
    <w:rsid w:val="00190103"/>
    <w:rsid w:val="0019310C"/>
    <w:rsid w:val="001D3CC6"/>
    <w:rsid w:val="001E48CF"/>
    <w:rsid w:val="001E688A"/>
    <w:rsid w:val="001F5826"/>
    <w:rsid w:val="001F7390"/>
    <w:rsid w:val="00200176"/>
    <w:rsid w:val="002075A7"/>
    <w:rsid w:val="002115A0"/>
    <w:rsid w:val="0021293E"/>
    <w:rsid w:val="00216B78"/>
    <w:rsid w:val="0022217D"/>
    <w:rsid w:val="002230DA"/>
    <w:rsid w:val="00227E3F"/>
    <w:rsid w:val="00232F44"/>
    <w:rsid w:val="00240653"/>
    <w:rsid w:val="00245D0F"/>
    <w:rsid w:val="0024722C"/>
    <w:rsid w:val="00254E9F"/>
    <w:rsid w:val="00275B9F"/>
    <w:rsid w:val="00284D5A"/>
    <w:rsid w:val="00293021"/>
    <w:rsid w:val="002932F1"/>
    <w:rsid w:val="002A1DD0"/>
    <w:rsid w:val="002A2135"/>
    <w:rsid w:val="002A43A5"/>
    <w:rsid w:val="002B33CF"/>
    <w:rsid w:val="002C2C39"/>
    <w:rsid w:val="002C7564"/>
    <w:rsid w:val="002E04CF"/>
    <w:rsid w:val="002F522A"/>
    <w:rsid w:val="00303359"/>
    <w:rsid w:val="00321F49"/>
    <w:rsid w:val="00325447"/>
    <w:rsid w:val="003414A7"/>
    <w:rsid w:val="003430E6"/>
    <w:rsid w:val="00354CAF"/>
    <w:rsid w:val="00356CAF"/>
    <w:rsid w:val="003620A0"/>
    <w:rsid w:val="003676C8"/>
    <w:rsid w:val="00376289"/>
    <w:rsid w:val="003961B5"/>
    <w:rsid w:val="003A2F64"/>
    <w:rsid w:val="003B01F1"/>
    <w:rsid w:val="003B4A22"/>
    <w:rsid w:val="003D27F3"/>
    <w:rsid w:val="003D5E55"/>
    <w:rsid w:val="003D7937"/>
    <w:rsid w:val="003E2888"/>
    <w:rsid w:val="003E3285"/>
    <w:rsid w:val="003F1B22"/>
    <w:rsid w:val="004012A1"/>
    <w:rsid w:val="00413844"/>
    <w:rsid w:val="004179CE"/>
    <w:rsid w:val="00427171"/>
    <w:rsid w:val="004271E1"/>
    <w:rsid w:val="00430F56"/>
    <w:rsid w:val="00437946"/>
    <w:rsid w:val="0044036E"/>
    <w:rsid w:val="004438C5"/>
    <w:rsid w:val="00446808"/>
    <w:rsid w:val="00447480"/>
    <w:rsid w:val="004529B7"/>
    <w:rsid w:val="00453A6E"/>
    <w:rsid w:val="00456A2C"/>
    <w:rsid w:val="004576BF"/>
    <w:rsid w:val="00461D34"/>
    <w:rsid w:val="004857FD"/>
    <w:rsid w:val="00492E50"/>
    <w:rsid w:val="00493B70"/>
    <w:rsid w:val="0049781E"/>
    <w:rsid w:val="004A5709"/>
    <w:rsid w:val="004A5AAB"/>
    <w:rsid w:val="004B7D93"/>
    <w:rsid w:val="004C2314"/>
    <w:rsid w:val="004E1EA8"/>
    <w:rsid w:val="004E4DAC"/>
    <w:rsid w:val="004F5641"/>
    <w:rsid w:val="0050341E"/>
    <w:rsid w:val="005065B2"/>
    <w:rsid w:val="00507247"/>
    <w:rsid w:val="005077B1"/>
    <w:rsid w:val="0052002B"/>
    <w:rsid w:val="00523096"/>
    <w:rsid w:val="00523F6A"/>
    <w:rsid w:val="00545463"/>
    <w:rsid w:val="005527E7"/>
    <w:rsid w:val="00553743"/>
    <w:rsid w:val="00555172"/>
    <w:rsid w:val="00556D0C"/>
    <w:rsid w:val="00566367"/>
    <w:rsid w:val="0056663E"/>
    <w:rsid w:val="00594C73"/>
    <w:rsid w:val="00595CB1"/>
    <w:rsid w:val="00596B8C"/>
    <w:rsid w:val="00597153"/>
    <w:rsid w:val="005A007E"/>
    <w:rsid w:val="005A52C5"/>
    <w:rsid w:val="005B215D"/>
    <w:rsid w:val="005B406A"/>
    <w:rsid w:val="005B4BAE"/>
    <w:rsid w:val="005B65CA"/>
    <w:rsid w:val="005E1E12"/>
    <w:rsid w:val="005E26BC"/>
    <w:rsid w:val="00605BE8"/>
    <w:rsid w:val="0060772B"/>
    <w:rsid w:val="0062141E"/>
    <w:rsid w:val="00621F53"/>
    <w:rsid w:val="00627E5F"/>
    <w:rsid w:val="00635ABD"/>
    <w:rsid w:val="00636A1E"/>
    <w:rsid w:val="0064692B"/>
    <w:rsid w:val="00647D72"/>
    <w:rsid w:val="006601FC"/>
    <w:rsid w:val="0066173F"/>
    <w:rsid w:val="00663FAF"/>
    <w:rsid w:val="00665D66"/>
    <w:rsid w:val="0067307D"/>
    <w:rsid w:val="00673326"/>
    <w:rsid w:val="00673496"/>
    <w:rsid w:val="006778D3"/>
    <w:rsid w:val="00682B6B"/>
    <w:rsid w:val="00693538"/>
    <w:rsid w:val="006A1EB0"/>
    <w:rsid w:val="006A2423"/>
    <w:rsid w:val="006A369D"/>
    <w:rsid w:val="006B3F82"/>
    <w:rsid w:val="006B4D13"/>
    <w:rsid w:val="006B60DE"/>
    <w:rsid w:val="006B6D08"/>
    <w:rsid w:val="006C33AB"/>
    <w:rsid w:val="006D30EE"/>
    <w:rsid w:val="006E06E3"/>
    <w:rsid w:val="006E3BBB"/>
    <w:rsid w:val="006E4B1A"/>
    <w:rsid w:val="006F088E"/>
    <w:rsid w:val="006F2BE4"/>
    <w:rsid w:val="00704584"/>
    <w:rsid w:val="007106E2"/>
    <w:rsid w:val="00713667"/>
    <w:rsid w:val="007337AA"/>
    <w:rsid w:val="00761585"/>
    <w:rsid w:val="007630CB"/>
    <w:rsid w:val="0076782A"/>
    <w:rsid w:val="00767EE1"/>
    <w:rsid w:val="007708EC"/>
    <w:rsid w:val="007750CF"/>
    <w:rsid w:val="0077686C"/>
    <w:rsid w:val="007779AC"/>
    <w:rsid w:val="00780E1C"/>
    <w:rsid w:val="00784708"/>
    <w:rsid w:val="007909ED"/>
    <w:rsid w:val="00790A91"/>
    <w:rsid w:val="007A5305"/>
    <w:rsid w:val="007B226F"/>
    <w:rsid w:val="007B3132"/>
    <w:rsid w:val="007C118C"/>
    <w:rsid w:val="007C4538"/>
    <w:rsid w:val="007C4E9A"/>
    <w:rsid w:val="007D14EB"/>
    <w:rsid w:val="007E284A"/>
    <w:rsid w:val="007F20B5"/>
    <w:rsid w:val="0080138E"/>
    <w:rsid w:val="00804254"/>
    <w:rsid w:val="00804CDA"/>
    <w:rsid w:val="0080534A"/>
    <w:rsid w:val="00805FC2"/>
    <w:rsid w:val="00811E51"/>
    <w:rsid w:val="00814304"/>
    <w:rsid w:val="00827E16"/>
    <w:rsid w:val="00830C07"/>
    <w:rsid w:val="00837383"/>
    <w:rsid w:val="00837B27"/>
    <w:rsid w:val="0084005F"/>
    <w:rsid w:val="0084010B"/>
    <w:rsid w:val="00843097"/>
    <w:rsid w:val="008442D8"/>
    <w:rsid w:val="008543F1"/>
    <w:rsid w:val="00861B6A"/>
    <w:rsid w:val="0086217E"/>
    <w:rsid w:val="00865CB3"/>
    <w:rsid w:val="0086662A"/>
    <w:rsid w:val="00884D77"/>
    <w:rsid w:val="008A2C6E"/>
    <w:rsid w:val="008B30F6"/>
    <w:rsid w:val="008B3D29"/>
    <w:rsid w:val="008C0E2C"/>
    <w:rsid w:val="008C3253"/>
    <w:rsid w:val="008D6C91"/>
    <w:rsid w:val="008F47FB"/>
    <w:rsid w:val="008F4C0C"/>
    <w:rsid w:val="008F50D5"/>
    <w:rsid w:val="00905196"/>
    <w:rsid w:val="00911746"/>
    <w:rsid w:val="00920B26"/>
    <w:rsid w:val="0092141A"/>
    <w:rsid w:val="009231B6"/>
    <w:rsid w:val="00936D72"/>
    <w:rsid w:val="00936DC1"/>
    <w:rsid w:val="0094047D"/>
    <w:rsid w:val="00945929"/>
    <w:rsid w:val="00966B0C"/>
    <w:rsid w:val="009813C1"/>
    <w:rsid w:val="009817EF"/>
    <w:rsid w:val="00981AF9"/>
    <w:rsid w:val="009864FB"/>
    <w:rsid w:val="00987403"/>
    <w:rsid w:val="00991F37"/>
    <w:rsid w:val="009B39EB"/>
    <w:rsid w:val="009B4F85"/>
    <w:rsid w:val="009C66EF"/>
    <w:rsid w:val="009D1AF5"/>
    <w:rsid w:val="009E7F36"/>
    <w:rsid w:val="009F0097"/>
    <w:rsid w:val="009F13DB"/>
    <w:rsid w:val="00A05D4E"/>
    <w:rsid w:val="00A23CE2"/>
    <w:rsid w:val="00A40AAA"/>
    <w:rsid w:val="00A41BB7"/>
    <w:rsid w:val="00A45BE8"/>
    <w:rsid w:val="00A60CF8"/>
    <w:rsid w:val="00A83D90"/>
    <w:rsid w:val="00A83F68"/>
    <w:rsid w:val="00AA181E"/>
    <w:rsid w:val="00AA3BAC"/>
    <w:rsid w:val="00AA6BFB"/>
    <w:rsid w:val="00AA77E6"/>
    <w:rsid w:val="00AB0413"/>
    <w:rsid w:val="00AB4E50"/>
    <w:rsid w:val="00AC3F01"/>
    <w:rsid w:val="00AC5737"/>
    <w:rsid w:val="00AC7761"/>
    <w:rsid w:val="00AD1BC1"/>
    <w:rsid w:val="00AE3098"/>
    <w:rsid w:val="00AE491F"/>
    <w:rsid w:val="00AF3E45"/>
    <w:rsid w:val="00AF568B"/>
    <w:rsid w:val="00AF71AD"/>
    <w:rsid w:val="00B03E5A"/>
    <w:rsid w:val="00B1493A"/>
    <w:rsid w:val="00B149BF"/>
    <w:rsid w:val="00B25BCB"/>
    <w:rsid w:val="00B4294F"/>
    <w:rsid w:val="00B52814"/>
    <w:rsid w:val="00B558BF"/>
    <w:rsid w:val="00B637D2"/>
    <w:rsid w:val="00B6798B"/>
    <w:rsid w:val="00B72ACE"/>
    <w:rsid w:val="00B9098F"/>
    <w:rsid w:val="00B962BF"/>
    <w:rsid w:val="00B976F1"/>
    <w:rsid w:val="00BA161A"/>
    <w:rsid w:val="00BA1627"/>
    <w:rsid w:val="00BA6079"/>
    <w:rsid w:val="00BB3479"/>
    <w:rsid w:val="00BD39A9"/>
    <w:rsid w:val="00BD53D4"/>
    <w:rsid w:val="00BE07A9"/>
    <w:rsid w:val="00BE677B"/>
    <w:rsid w:val="00C20E59"/>
    <w:rsid w:val="00C22D10"/>
    <w:rsid w:val="00C3331B"/>
    <w:rsid w:val="00C33FB4"/>
    <w:rsid w:val="00C50D8F"/>
    <w:rsid w:val="00C5387A"/>
    <w:rsid w:val="00C53F4E"/>
    <w:rsid w:val="00C5615F"/>
    <w:rsid w:val="00C65209"/>
    <w:rsid w:val="00C754D1"/>
    <w:rsid w:val="00C77FED"/>
    <w:rsid w:val="00C8535B"/>
    <w:rsid w:val="00C85BC6"/>
    <w:rsid w:val="00C866EA"/>
    <w:rsid w:val="00C95496"/>
    <w:rsid w:val="00CA0FBF"/>
    <w:rsid w:val="00CA78E4"/>
    <w:rsid w:val="00CA7F84"/>
    <w:rsid w:val="00CB3E33"/>
    <w:rsid w:val="00CB7643"/>
    <w:rsid w:val="00CD0B86"/>
    <w:rsid w:val="00CF3E2A"/>
    <w:rsid w:val="00D25BD9"/>
    <w:rsid w:val="00D42D28"/>
    <w:rsid w:val="00D43A98"/>
    <w:rsid w:val="00D549A4"/>
    <w:rsid w:val="00D6581C"/>
    <w:rsid w:val="00D74C12"/>
    <w:rsid w:val="00D75709"/>
    <w:rsid w:val="00DA5D3B"/>
    <w:rsid w:val="00DC1BD7"/>
    <w:rsid w:val="00DF5756"/>
    <w:rsid w:val="00E0317D"/>
    <w:rsid w:val="00E10A1F"/>
    <w:rsid w:val="00E17529"/>
    <w:rsid w:val="00E229CE"/>
    <w:rsid w:val="00E51684"/>
    <w:rsid w:val="00E60DF9"/>
    <w:rsid w:val="00E60EE7"/>
    <w:rsid w:val="00E651E2"/>
    <w:rsid w:val="00E65C1C"/>
    <w:rsid w:val="00E71C97"/>
    <w:rsid w:val="00E86B8F"/>
    <w:rsid w:val="00E916EC"/>
    <w:rsid w:val="00E92FBC"/>
    <w:rsid w:val="00E95156"/>
    <w:rsid w:val="00EA05A0"/>
    <w:rsid w:val="00ED25F3"/>
    <w:rsid w:val="00EE2361"/>
    <w:rsid w:val="00EE2728"/>
    <w:rsid w:val="00EF079B"/>
    <w:rsid w:val="00EF0C46"/>
    <w:rsid w:val="00EF53E6"/>
    <w:rsid w:val="00F04CEB"/>
    <w:rsid w:val="00F1197A"/>
    <w:rsid w:val="00F216F6"/>
    <w:rsid w:val="00F2598E"/>
    <w:rsid w:val="00F41B01"/>
    <w:rsid w:val="00F41CB9"/>
    <w:rsid w:val="00F51E19"/>
    <w:rsid w:val="00F529F6"/>
    <w:rsid w:val="00F52A6A"/>
    <w:rsid w:val="00F53B78"/>
    <w:rsid w:val="00F561FF"/>
    <w:rsid w:val="00F57DE0"/>
    <w:rsid w:val="00F93631"/>
    <w:rsid w:val="00FA221D"/>
    <w:rsid w:val="00FA6E84"/>
    <w:rsid w:val="00FB0485"/>
    <w:rsid w:val="00FB3A77"/>
    <w:rsid w:val="00FB3A8C"/>
    <w:rsid w:val="00FB5540"/>
    <w:rsid w:val="00FB6A83"/>
    <w:rsid w:val="00FB7E66"/>
    <w:rsid w:val="00FD6713"/>
    <w:rsid w:val="00FE4F94"/>
    <w:rsid w:val="00FF05D9"/>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3FED"/>
  <w15:chartTrackingRefBased/>
  <w15:docId w15:val="{C85227A2-F9D2-414B-B8B8-B1E31F92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0E6"/>
    <w:pPr>
      <w:ind w:left="720"/>
      <w:contextualSpacing/>
    </w:pPr>
  </w:style>
  <w:style w:type="paragraph" w:styleId="BalloonText">
    <w:name w:val="Balloon Text"/>
    <w:basedOn w:val="Normal"/>
    <w:link w:val="BalloonTextChar"/>
    <w:uiPriority w:val="99"/>
    <w:semiHidden/>
    <w:unhideWhenUsed/>
    <w:rsid w:val="00F259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98E"/>
    <w:rPr>
      <w:rFonts w:ascii="Segoe UI" w:hAnsi="Segoe UI" w:cs="Segoe UI"/>
      <w:sz w:val="18"/>
      <w:szCs w:val="18"/>
    </w:rPr>
  </w:style>
  <w:style w:type="paragraph" w:styleId="Header">
    <w:name w:val="header"/>
    <w:basedOn w:val="Normal"/>
    <w:link w:val="HeaderChar"/>
    <w:uiPriority w:val="99"/>
    <w:semiHidden/>
    <w:unhideWhenUsed/>
    <w:rsid w:val="00157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75C9"/>
  </w:style>
  <w:style w:type="paragraph" w:customStyle="1" w:styleId="Default">
    <w:name w:val="Default"/>
    <w:rsid w:val="00356CA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56CAF"/>
    <w:rPr>
      <w:color w:val="0563C1" w:themeColor="hyperlink"/>
      <w:u w:val="single"/>
    </w:rPr>
  </w:style>
  <w:style w:type="paragraph" w:customStyle="1" w:styleId="msoorganizationname2">
    <w:name w:val="msoorganizationname2"/>
    <w:rsid w:val="00C754D1"/>
    <w:pPr>
      <w:spacing w:after="0" w:line="240" w:lineRule="auto"/>
    </w:pPr>
    <w:rPr>
      <w:rFonts w:ascii="Trebuchet MS" w:eastAsia="Times New Roman" w:hAnsi="Trebuchet MS" w:cs="Times New Roman"/>
      <w:b/>
      <w:bCs/>
      <w:caps/>
      <w:color w:val="000000"/>
      <w:spacing w:val="40"/>
      <w:kern w:val="28"/>
      <w:sz w:val="18"/>
      <w:szCs w:val="18"/>
      <w14:ligatures w14:val="standard"/>
      <w14:cntxtAlts/>
    </w:rPr>
  </w:style>
  <w:style w:type="paragraph" w:customStyle="1" w:styleId="msoaccenttext">
    <w:name w:val="msoaccenttext"/>
    <w:rsid w:val="00F04CEB"/>
    <w:pPr>
      <w:spacing w:after="60" w:line="240" w:lineRule="auto"/>
    </w:pPr>
    <w:rPr>
      <w:rFonts w:ascii="Trebuchet MS" w:eastAsia="Times New Roman" w:hAnsi="Trebuchet MS" w:cs="Times New Roman"/>
      <w:b/>
      <w:bCs/>
      <w:color w:val="000000"/>
      <w:spacing w:val="10"/>
      <w:kern w:val="28"/>
      <w:sz w:val="18"/>
      <w:szCs w:val="18"/>
      <w14:ligatures w14:val="standard"/>
      <w14:cntxtAlts/>
    </w:rPr>
  </w:style>
  <w:style w:type="character" w:styleId="UnresolvedMention">
    <w:name w:val="Unresolved Mention"/>
    <w:basedOn w:val="DefaultParagraphFont"/>
    <w:uiPriority w:val="99"/>
    <w:semiHidden/>
    <w:unhideWhenUsed/>
    <w:rsid w:val="00761585"/>
    <w:rPr>
      <w:color w:val="605E5C"/>
      <w:shd w:val="clear" w:color="auto" w:fill="E1DFDD"/>
    </w:rPr>
  </w:style>
  <w:style w:type="character" w:styleId="FollowedHyperlink">
    <w:name w:val="FollowedHyperlink"/>
    <w:basedOn w:val="DefaultParagraphFont"/>
    <w:uiPriority w:val="99"/>
    <w:semiHidden/>
    <w:unhideWhenUsed/>
    <w:rsid w:val="00B149BF"/>
    <w:rPr>
      <w:color w:val="954F72" w:themeColor="followedHyperlink"/>
      <w:u w:val="single"/>
    </w:rPr>
  </w:style>
  <w:style w:type="character" w:styleId="CommentReference">
    <w:name w:val="annotation reference"/>
    <w:basedOn w:val="DefaultParagraphFont"/>
    <w:uiPriority w:val="99"/>
    <w:semiHidden/>
    <w:unhideWhenUsed/>
    <w:rsid w:val="00B25BCB"/>
    <w:rPr>
      <w:sz w:val="16"/>
      <w:szCs w:val="16"/>
    </w:rPr>
  </w:style>
  <w:style w:type="paragraph" w:styleId="CommentText">
    <w:name w:val="annotation text"/>
    <w:basedOn w:val="Normal"/>
    <w:link w:val="CommentTextChar"/>
    <w:uiPriority w:val="99"/>
    <w:semiHidden/>
    <w:unhideWhenUsed/>
    <w:rsid w:val="00B25BCB"/>
    <w:pPr>
      <w:spacing w:line="240" w:lineRule="auto"/>
    </w:pPr>
    <w:rPr>
      <w:sz w:val="20"/>
      <w:szCs w:val="20"/>
    </w:rPr>
  </w:style>
  <w:style w:type="character" w:customStyle="1" w:styleId="CommentTextChar">
    <w:name w:val="Comment Text Char"/>
    <w:basedOn w:val="DefaultParagraphFont"/>
    <w:link w:val="CommentText"/>
    <w:uiPriority w:val="99"/>
    <w:semiHidden/>
    <w:rsid w:val="00B25BCB"/>
    <w:rPr>
      <w:sz w:val="20"/>
      <w:szCs w:val="20"/>
    </w:rPr>
  </w:style>
  <w:style w:type="paragraph" w:styleId="CommentSubject">
    <w:name w:val="annotation subject"/>
    <w:basedOn w:val="CommentText"/>
    <w:next w:val="CommentText"/>
    <w:link w:val="CommentSubjectChar"/>
    <w:uiPriority w:val="99"/>
    <w:semiHidden/>
    <w:unhideWhenUsed/>
    <w:rsid w:val="00B25BCB"/>
    <w:rPr>
      <w:b/>
      <w:bCs/>
    </w:rPr>
  </w:style>
  <w:style w:type="character" w:customStyle="1" w:styleId="CommentSubjectChar">
    <w:name w:val="Comment Subject Char"/>
    <w:basedOn w:val="CommentTextChar"/>
    <w:link w:val="CommentSubject"/>
    <w:uiPriority w:val="99"/>
    <w:semiHidden/>
    <w:rsid w:val="00B25B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65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csnc.com/domain/23141" TargetMode="External"/><Relationship Id="rId18" Type="http://schemas.openxmlformats.org/officeDocument/2006/relationships/hyperlink" Target="https://www.gcsnc.com/Page/28797" TargetMode="External"/><Relationship Id="rId26" Type="http://schemas.openxmlformats.org/officeDocument/2006/relationships/hyperlink" Target="https://www.gcsnc.com"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gcsnc.com/domain/23141" TargetMode="External"/><Relationship Id="rId17" Type="http://schemas.openxmlformats.org/officeDocument/2006/relationships/hyperlink" Target="mailto:adachik@gcsnc.co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spagnas@gcsnc.com" TargetMode="External"/><Relationship Id="rId20" Type="http://schemas.openxmlformats.org/officeDocument/2006/relationships/hyperlink" Target="https://my.ncedcloud.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adachik@gcsnc.com"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csnc.com/Page/287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agnas@gcsnc.com" TargetMode="External"/><Relationship Id="rId22" Type="http://schemas.openxmlformats.org/officeDocument/2006/relationships/image" Target="media/image3.png"/><Relationship Id="rId27" Type="http://schemas.openxmlformats.org/officeDocument/2006/relationships/hyperlink" Target="mailto:adachik@gcsnc.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CE575AA70B4D4A8DD73A42132B0278" ma:contentTypeVersion="15" ma:contentTypeDescription="Create a new document." ma:contentTypeScope="" ma:versionID="401349e4c63bcbd1f00636ab5efe4daf">
  <xsd:schema xmlns:xsd="http://www.w3.org/2001/XMLSchema" xmlns:xs="http://www.w3.org/2001/XMLSchema" xmlns:p="http://schemas.microsoft.com/office/2006/metadata/properties" xmlns:ns3="d09849f8-79e0-4521-93e6-c1381c45cedd" xmlns:ns4="b42c39c4-849c-4774-a751-707ccd83601f" targetNamespace="http://schemas.microsoft.com/office/2006/metadata/properties" ma:root="true" ma:fieldsID="41d386ab252433a10908426b3cf433e5" ns3:_="" ns4:_="">
    <xsd:import namespace="d09849f8-79e0-4521-93e6-c1381c45cedd"/>
    <xsd:import namespace="b42c39c4-849c-4774-a751-707ccd83601f"/>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49f8-79e0-4521-93e6-c1381c45cedd"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c39c4-849c-4774-a751-707ccd8360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42c39c4-849c-4774-a751-707ccd83601f" xsi:nil="true"/>
  </documentManagement>
</p:properties>
</file>

<file path=customXml/itemProps1.xml><?xml version="1.0" encoding="utf-8"?>
<ds:datastoreItem xmlns:ds="http://schemas.openxmlformats.org/officeDocument/2006/customXml" ds:itemID="{6C848F88-8DE3-455F-ADE7-3DA67B9D0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49f8-79e0-4521-93e6-c1381c45cedd"/>
    <ds:schemaRef ds:uri="b42c39c4-849c-4774-a751-707ccd836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085A7-BDD7-4784-B65E-2E479D806671}">
  <ds:schemaRefs>
    <ds:schemaRef ds:uri="http://schemas.microsoft.com/sharepoint/v3/contenttype/forms"/>
  </ds:schemaRefs>
</ds:datastoreItem>
</file>

<file path=customXml/itemProps3.xml><?xml version="1.0" encoding="utf-8"?>
<ds:datastoreItem xmlns:ds="http://schemas.openxmlformats.org/officeDocument/2006/customXml" ds:itemID="{000300D9-C6DE-4501-8C92-E8B2DF5F441B}">
  <ds:schemaRefs>
    <ds:schemaRef ds:uri="http://schemas.openxmlformats.org/officeDocument/2006/bibliography"/>
  </ds:schemaRefs>
</ds:datastoreItem>
</file>

<file path=customXml/itemProps4.xml><?xml version="1.0" encoding="utf-8"?>
<ds:datastoreItem xmlns:ds="http://schemas.openxmlformats.org/officeDocument/2006/customXml" ds:itemID="{C33DCD70-258A-46A1-916D-FFFE09DDD8F6}">
  <ds:schemaRefs>
    <ds:schemaRef ds:uri="http://schemas.microsoft.com/office/2006/metadata/properties"/>
    <ds:schemaRef ds:uri="http://schemas.microsoft.com/office/infopath/2007/PartnerControls"/>
    <ds:schemaRef ds:uri="b42c39c4-849c-4774-a751-707ccd8360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Adachi, Kazuhito</dc:creator>
  <cp:keywords/>
  <dc:description/>
  <cp:lastModifiedBy>Medina, Cara T</cp:lastModifiedBy>
  <cp:revision>2</cp:revision>
  <cp:lastPrinted>2023-02-13T17:24:00Z</cp:lastPrinted>
  <dcterms:created xsi:type="dcterms:W3CDTF">2025-02-19T20:59:00Z</dcterms:created>
  <dcterms:modified xsi:type="dcterms:W3CDTF">2025-02-19T20:59:00Z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0x0101004BCE575AA70B4D4A8DD73A42132B0278</vt:lpwstr>
  </property>
</Properties>
</file>